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3A9" w:rsidRDefault="00BD3BA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实验室开放工作档案归档说明</w:t>
      </w:r>
    </w:p>
    <w:p w:rsidR="009613A9" w:rsidRDefault="00BD3BA2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【</w:t>
      </w:r>
      <w:r>
        <w:rPr>
          <w:rFonts w:ascii="Times New Roman" w:eastAsia="仿宋_GB2312" w:hAnsi="Times New Roman" w:hint="eastAsia"/>
          <w:sz w:val="32"/>
          <w:szCs w:val="32"/>
        </w:rPr>
        <w:t>档案填写</w:t>
      </w:r>
      <w:r>
        <w:rPr>
          <w:rFonts w:ascii="Times New Roman" w:eastAsia="仿宋_GB2312" w:hAnsi="Times New Roman"/>
          <w:sz w:val="32"/>
          <w:szCs w:val="32"/>
        </w:rPr>
        <w:t>】</w:t>
      </w:r>
      <w:r>
        <w:rPr>
          <w:rFonts w:ascii="Times New Roman" w:eastAsia="仿宋_GB2312" w:hAnsi="Times New Roman" w:hint="eastAsia"/>
          <w:sz w:val="32"/>
          <w:szCs w:val="32"/>
        </w:rPr>
        <w:t>档案袋封皮印有开放性实验教学项目基本信息，背面底部有归档识别信息，请如实规范填写。</w:t>
      </w:r>
    </w:p>
    <w:p w:rsidR="009613A9" w:rsidRDefault="00BD3BA2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【装袋顺序】档案材料</w:t>
      </w:r>
      <w:r>
        <w:rPr>
          <w:rFonts w:ascii="Times New Roman" w:eastAsia="仿宋_GB2312" w:hAnsi="Times New Roman" w:hint="eastAsia"/>
          <w:sz w:val="32"/>
          <w:szCs w:val="32"/>
        </w:rPr>
        <w:t>应按照归档顺序依次排序，并在档案袋封皮“是否归档”栏确认打“</w:t>
      </w:r>
      <w:r>
        <w:rPr>
          <w:rFonts w:ascii="Times New Roman" w:eastAsia="仿宋_GB2312" w:hAnsi="Times New Roman" w:hint="eastAsia"/>
          <w:sz w:val="32"/>
          <w:szCs w:val="32"/>
        </w:rPr>
        <w:sym w:font="Wingdings 2" w:char="0050"/>
      </w:r>
      <w:r>
        <w:rPr>
          <w:rFonts w:ascii="Times New Roman" w:eastAsia="仿宋_GB2312" w:hAnsi="Times New Roman" w:hint="eastAsia"/>
          <w:sz w:val="32"/>
          <w:szCs w:val="32"/>
        </w:rPr>
        <w:t>”，具体说明可在备注栏填写。</w:t>
      </w:r>
    </w:p>
    <w:p w:rsidR="009613A9" w:rsidRDefault="00BD3BA2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【装袋</w:t>
      </w:r>
      <w:r>
        <w:rPr>
          <w:rFonts w:ascii="Times New Roman" w:eastAsia="仿宋_GB2312" w:hAnsi="Times New Roman" w:hint="eastAsia"/>
          <w:sz w:val="32"/>
          <w:szCs w:val="32"/>
        </w:rPr>
        <w:t>要求</w:t>
      </w:r>
      <w:r>
        <w:rPr>
          <w:rFonts w:ascii="Times New Roman" w:eastAsia="仿宋_GB2312" w:hAnsi="Times New Roman"/>
          <w:sz w:val="32"/>
          <w:szCs w:val="32"/>
        </w:rPr>
        <w:t>】档案</w:t>
      </w:r>
      <w:r>
        <w:rPr>
          <w:rFonts w:ascii="Times New Roman" w:eastAsia="仿宋_GB2312" w:hAnsi="Times New Roman" w:hint="eastAsia"/>
          <w:sz w:val="32"/>
          <w:szCs w:val="32"/>
        </w:rPr>
        <w:t>袋</w:t>
      </w:r>
      <w:r>
        <w:rPr>
          <w:rFonts w:ascii="Times New Roman" w:eastAsia="仿宋_GB2312" w:hAnsi="Times New Roman"/>
          <w:sz w:val="32"/>
          <w:szCs w:val="32"/>
        </w:rPr>
        <w:t>中确保是同</w:t>
      </w:r>
      <w:r>
        <w:rPr>
          <w:rFonts w:ascii="Times New Roman" w:eastAsia="仿宋_GB2312" w:hAnsi="Times New Roman" w:hint="eastAsia"/>
          <w:sz w:val="32"/>
          <w:szCs w:val="32"/>
        </w:rPr>
        <w:t>一开放实验项目</w:t>
      </w:r>
      <w:r>
        <w:rPr>
          <w:rFonts w:ascii="Times New Roman" w:eastAsia="仿宋_GB2312" w:hAnsi="Times New Roman"/>
          <w:sz w:val="32"/>
          <w:szCs w:val="32"/>
        </w:rPr>
        <w:t>的材料</w:t>
      </w:r>
      <w:r>
        <w:rPr>
          <w:rFonts w:ascii="Times New Roman" w:eastAsia="仿宋_GB2312" w:hAnsi="Times New Roman" w:hint="eastAsia"/>
          <w:sz w:val="32"/>
          <w:szCs w:val="32"/>
        </w:rPr>
        <w:t>内容，不同实验项目材料不能混装，空白表格和材料不可放入。</w:t>
      </w:r>
    </w:p>
    <w:p w:rsidR="009613A9" w:rsidRDefault="00BD3BA2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4.</w:t>
      </w:r>
      <w:r>
        <w:rPr>
          <w:rFonts w:ascii="Times New Roman" w:eastAsia="仿宋_GB2312" w:hAnsi="Times New Roman"/>
          <w:sz w:val="32"/>
          <w:szCs w:val="32"/>
        </w:rPr>
        <w:t>【</w:t>
      </w:r>
      <w:r>
        <w:rPr>
          <w:rFonts w:ascii="Times New Roman" w:eastAsia="仿宋_GB2312" w:hAnsi="Times New Roman" w:hint="eastAsia"/>
          <w:sz w:val="32"/>
          <w:szCs w:val="32"/>
        </w:rPr>
        <w:t>归档内容</w:t>
      </w:r>
      <w:r>
        <w:rPr>
          <w:rFonts w:ascii="Times New Roman" w:eastAsia="仿宋_GB2312" w:hAnsi="Times New Roman"/>
          <w:sz w:val="32"/>
          <w:szCs w:val="32"/>
        </w:rPr>
        <w:t>】</w:t>
      </w:r>
      <w:r>
        <w:rPr>
          <w:rFonts w:ascii="Times New Roman" w:eastAsia="仿宋_GB2312" w:hAnsi="Times New Roman" w:hint="eastAsia"/>
          <w:sz w:val="32"/>
          <w:szCs w:val="32"/>
        </w:rPr>
        <w:t>原则上开放工作档案只归档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—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项内容</w:t>
      </w:r>
      <w:r w:rsidR="00211CB0"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可在实验室与设备管理处网站“资料下载”栏下载，</w:t>
      </w:r>
      <w:r>
        <w:rPr>
          <w:rFonts w:ascii="Times New Roman" w:eastAsia="仿宋_GB2312" w:hAnsi="Times New Roman" w:hint="eastAsia"/>
          <w:sz w:val="32"/>
          <w:szCs w:val="32"/>
        </w:rPr>
        <w:t>具体归档要求见档案袋封皮“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项目资料归档须知</w:t>
      </w:r>
      <w:r>
        <w:rPr>
          <w:rFonts w:ascii="Times New Roman" w:eastAsia="仿宋_GB2312" w:hAnsi="Times New Roman" w:hint="eastAsia"/>
          <w:sz w:val="32"/>
          <w:szCs w:val="32"/>
        </w:rPr>
        <w:t>”。个别开放实验有其他资料或成果需要留存的请归档在第</w:t>
      </w:r>
      <w:r>
        <w:rPr>
          <w:rFonts w:ascii="Times New Roman" w:eastAsia="仿宋_GB2312" w:hAnsi="Times New Roman" w:hint="eastAsia"/>
          <w:sz w:val="32"/>
          <w:szCs w:val="32"/>
        </w:rPr>
        <w:t>7</w:t>
      </w:r>
      <w:r>
        <w:rPr>
          <w:rFonts w:ascii="Times New Roman" w:eastAsia="仿宋_GB2312" w:hAnsi="Times New Roman" w:hint="eastAsia"/>
          <w:sz w:val="32"/>
          <w:szCs w:val="32"/>
        </w:rPr>
        <w:t>项“其他”中。</w:t>
      </w:r>
    </w:p>
    <w:p w:rsidR="009613A9" w:rsidRDefault="00BD3BA2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Times New Roman" w:eastAsia="仿宋_GB2312" w:hAnsi="Times New Roman" w:hint="eastAsia"/>
          <w:sz w:val="32"/>
          <w:szCs w:val="32"/>
        </w:rPr>
        <w:t>5.</w:t>
      </w:r>
      <w:r>
        <w:rPr>
          <w:rFonts w:ascii="Times New Roman" w:eastAsia="仿宋_GB2312" w:hAnsi="Times New Roman"/>
          <w:sz w:val="32"/>
          <w:szCs w:val="32"/>
        </w:rPr>
        <w:t>【</w:t>
      </w:r>
      <w:r>
        <w:rPr>
          <w:rFonts w:ascii="Times New Roman" w:eastAsia="仿宋_GB2312" w:hAnsi="Times New Roman" w:hint="eastAsia"/>
          <w:sz w:val="32"/>
          <w:szCs w:val="32"/>
        </w:rPr>
        <w:t>实验报告</w:t>
      </w:r>
      <w:r>
        <w:rPr>
          <w:rFonts w:ascii="Times New Roman" w:eastAsia="仿宋_GB2312" w:hAnsi="Times New Roman"/>
          <w:sz w:val="32"/>
          <w:szCs w:val="32"/>
        </w:rPr>
        <w:t>】</w:t>
      </w:r>
      <w:r>
        <w:rPr>
          <w:rFonts w:ascii="Times New Roman" w:eastAsia="仿宋_GB2312" w:hAnsi="Times New Roman" w:hint="eastAsia"/>
          <w:sz w:val="32"/>
          <w:szCs w:val="32"/>
        </w:rPr>
        <w:t>A-B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F-G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型</w:t>
      </w:r>
      <w:r>
        <w:rPr>
          <w:rFonts w:ascii="Times New Roman" w:eastAsia="仿宋_GB2312" w:hAnsi="Times New Roman" w:hint="eastAsia"/>
          <w:sz w:val="32"/>
          <w:szCs w:val="32"/>
        </w:rPr>
        <w:t>开放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实验项目使用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《开放性实验项目报告》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报告可从实验室与设备管理处网站“资料下载”栏或实验室开放平台“文档下载”栏下载。</w:t>
      </w:r>
      <w:r w:rsidRPr="00BD3BA2">
        <w:rPr>
          <w:rFonts w:ascii="Times New Roman" w:eastAsia="仿宋_GB2312" w:hAnsi="Times New Roman" w:hint="eastAsia"/>
          <w:sz w:val="32"/>
          <w:szCs w:val="32"/>
        </w:rPr>
        <w:t>本人填写、指导教师认真审阅并给出成绩后，由开放性实验项目所在实验室归档留存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hint="eastAsia"/>
          <w:sz w:val="32"/>
          <w:szCs w:val="32"/>
        </w:rPr>
        <w:t>C-E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型开放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实验项目使用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《开放性实验报告》</w:t>
      </w:r>
      <w:r>
        <w:rPr>
          <w:rFonts w:ascii="Times New Roman" w:eastAsia="仿宋_GB2312" w:hAnsi="Times New Roman" w:hint="eastAsia"/>
          <w:sz w:val="32"/>
          <w:szCs w:val="32"/>
        </w:rPr>
        <w:t>，根据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学校双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创办关于项目阶段检查和结题的要求提交至双创办，学校统一反馈学院后归入档案。</w:t>
      </w:r>
      <w:bookmarkStart w:id="0" w:name="_GoBack"/>
      <w:bookmarkEnd w:id="0"/>
    </w:p>
    <w:sectPr w:rsidR="009613A9" w:rsidSect="003C69C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65A44"/>
    <w:rsid w:val="0004035D"/>
    <w:rsid w:val="00211CB0"/>
    <w:rsid w:val="003C69CC"/>
    <w:rsid w:val="00572DDC"/>
    <w:rsid w:val="009613A9"/>
    <w:rsid w:val="00BD3BA2"/>
    <w:rsid w:val="00C822A8"/>
    <w:rsid w:val="00D27B0F"/>
    <w:rsid w:val="00E8326F"/>
    <w:rsid w:val="25084C5C"/>
    <w:rsid w:val="3F2D6B10"/>
    <w:rsid w:val="544734E2"/>
    <w:rsid w:val="5F86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394</Characters>
  <Application>Microsoft Office Word</Application>
  <DocSecurity>0</DocSecurity>
  <Lines>3</Lines>
  <Paragraphs>1</Paragraphs>
  <ScaleCrop>false</ScaleCrop>
  <Company>Sky123.Org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MQ8106</dc:creator>
  <cp:lastModifiedBy>Sky123.Org</cp:lastModifiedBy>
  <cp:revision>9</cp:revision>
  <dcterms:created xsi:type="dcterms:W3CDTF">2018-06-01T00:39:00Z</dcterms:created>
  <dcterms:modified xsi:type="dcterms:W3CDTF">2018-06-07T02:11:00Z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