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C0C" w:rsidRDefault="0042271A" w:rsidP="00A07C0C">
      <w:pPr>
        <w:adjustRightInd w:val="0"/>
        <w:snapToGrid w:val="0"/>
        <w:spacing w:line="560" w:lineRule="exact"/>
        <w:rPr>
          <w:rFonts w:ascii="仿宋" w:eastAsia="仿宋" w:hAnsi="仿宋"/>
          <w:sz w:val="32"/>
          <w:szCs w:val="32"/>
        </w:rPr>
      </w:pPr>
      <w:r>
        <w:rPr>
          <w:rFonts w:ascii="仿宋" w:eastAsia="仿宋" w:hAnsi="仿宋" w:hint="eastAsia"/>
          <w:sz w:val="32"/>
          <w:szCs w:val="32"/>
        </w:rPr>
        <w:t>附件</w:t>
      </w:r>
      <w:r w:rsidR="004A4CEB">
        <w:rPr>
          <w:rFonts w:ascii="仿宋" w:eastAsia="仿宋" w:hAnsi="仿宋" w:hint="eastAsia"/>
          <w:sz w:val="32"/>
          <w:szCs w:val="32"/>
        </w:rPr>
        <w:t>1</w:t>
      </w:r>
    </w:p>
    <w:p w:rsidR="00A07C0C" w:rsidRDefault="00A07C0C" w:rsidP="00A07C0C">
      <w:pPr>
        <w:adjustRightInd w:val="0"/>
        <w:snapToGrid w:val="0"/>
        <w:spacing w:line="560" w:lineRule="exact"/>
        <w:rPr>
          <w:rFonts w:ascii="仿宋" w:eastAsia="仿宋" w:hAnsi="仿宋"/>
          <w:sz w:val="32"/>
          <w:szCs w:val="32"/>
        </w:rPr>
      </w:pPr>
    </w:p>
    <w:p w:rsidR="00A07C0C" w:rsidRDefault="00A07C0C" w:rsidP="00A07C0C">
      <w:pPr>
        <w:adjustRightInd w:val="0"/>
        <w:snapToGrid w:val="0"/>
        <w:spacing w:line="560" w:lineRule="exact"/>
        <w:jc w:val="center"/>
        <w:rPr>
          <w:rFonts w:ascii="仿宋" w:eastAsia="仿宋" w:hAnsi="仿宋"/>
          <w:sz w:val="32"/>
          <w:szCs w:val="32"/>
        </w:rPr>
      </w:pPr>
      <w:r>
        <w:rPr>
          <w:rFonts w:ascii="仿宋" w:eastAsia="仿宋" w:hAnsi="仿宋" w:hint="eastAsia"/>
          <w:sz w:val="32"/>
          <w:szCs w:val="32"/>
        </w:rPr>
        <w:t>2017—2020年示范性</w:t>
      </w:r>
      <w:r w:rsidRPr="00B25FC5">
        <w:rPr>
          <w:rFonts w:ascii="仿宋" w:eastAsia="仿宋" w:hAnsi="仿宋" w:hint="eastAsia"/>
          <w:sz w:val="32"/>
          <w:szCs w:val="32"/>
        </w:rPr>
        <w:t>虚拟仿真实验教学项目</w:t>
      </w:r>
      <w:r>
        <w:rPr>
          <w:rFonts w:ascii="仿宋" w:eastAsia="仿宋" w:hAnsi="仿宋" w:hint="eastAsia"/>
          <w:sz w:val="32"/>
          <w:szCs w:val="32"/>
        </w:rPr>
        <w:t>建设规划</w:t>
      </w:r>
      <w:bookmarkStart w:id="0" w:name="_GoBack"/>
      <w:bookmarkEnd w:id="0"/>
    </w:p>
    <w:p w:rsidR="00A07C0C" w:rsidRDefault="00A07C0C" w:rsidP="00A07C0C">
      <w:pPr>
        <w:adjustRightInd w:val="0"/>
        <w:snapToGrid w:val="0"/>
        <w:spacing w:line="560" w:lineRule="exact"/>
        <w:rPr>
          <w:rFonts w:ascii="仿宋" w:eastAsia="仿宋" w:hAnsi="仿宋"/>
          <w:sz w:val="32"/>
          <w:szCs w:val="32"/>
        </w:rPr>
      </w:pPr>
    </w:p>
    <w:tbl>
      <w:tblPr>
        <w:tblW w:w="8224" w:type="dxa"/>
        <w:jc w:val="center"/>
        <w:tblInd w:w="93" w:type="dxa"/>
        <w:tblLook w:val="04A0" w:firstRow="1" w:lastRow="0" w:firstColumn="1" w:lastColumn="0" w:noHBand="0" w:noVBand="1"/>
      </w:tblPr>
      <w:tblGrid>
        <w:gridCol w:w="582"/>
        <w:gridCol w:w="2552"/>
        <w:gridCol w:w="850"/>
        <w:gridCol w:w="1026"/>
        <w:gridCol w:w="1101"/>
        <w:gridCol w:w="992"/>
        <w:gridCol w:w="1121"/>
      </w:tblGrid>
      <w:tr w:rsidR="005C442B" w:rsidRPr="003915C0" w:rsidTr="00BE375F">
        <w:trPr>
          <w:trHeight w:val="270"/>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序号</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示范性虚拟仿真实验教学项目分类</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规划数量</w:t>
            </w:r>
          </w:p>
        </w:tc>
        <w:tc>
          <w:tcPr>
            <w:tcW w:w="4240" w:type="dxa"/>
            <w:gridSpan w:val="4"/>
            <w:tcBorders>
              <w:top w:val="single" w:sz="4" w:space="0" w:color="auto"/>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分年度建设规划</w:t>
            </w:r>
          </w:p>
        </w:tc>
      </w:tr>
      <w:tr w:rsidR="005C442B" w:rsidRPr="003915C0" w:rsidTr="00BE375F">
        <w:trPr>
          <w:trHeight w:val="27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1026"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2017年</w:t>
            </w:r>
          </w:p>
        </w:tc>
        <w:tc>
          <w:tcPr>
            <w:tcW w:w="1101"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2018年</w:t>
            </w:r>
          </w:p>
        </w:tc>
        <w:tc>
          <w:tcPr>
            <w:tcW w:w="992"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2019年</w:t>
            </w:r>
          </w:p>
        </w:tc>
        <w:tc>
          <w:tcPr>
            <w:tcW w:w="1121"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2020年</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物理学类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天文学类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地理科学类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大气科学类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地球物理学类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心理学类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力学类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机械类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仪器类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材料类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能源动力类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电气类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电子信息类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rPr>
                <w:rFonts w:ascii="宋体" w:eastAsia="宋体" w:hAnsi="宋体" w:cs="宋体"/>
                <w:color w:val="000000"/>
                <w:sz w:val="22"/>
              </w:rPr>
            </w:pP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自动化类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计算机类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土木类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水利类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测绘类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化工与制药类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矿业类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纺织类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轻工类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交通运输类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航空航天类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兵器类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核工程类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农业工程类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林业工程类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lastRenderedPageBreak/>
              <w:t>35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环境科学与工程类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生物医学工程类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食品科学与工程类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建筑类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安全科学与工程类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公安技术类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42</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植物类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43</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动物类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44</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自然保护与环境生态类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45</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医学基础类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46</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临床</w:t>
            </w:r>
            <w:r w:rsidR="006A54D9">
              <w:rPr>
                <w:rFonts w:ascii="仿宋" w:eastAsia="仿宋" w:hAnsi="仿宋" w:cs="宋体" w:hint="eastAsia"/>
                <w:color w:val="000000"/>
                <w:kern w:val="0"/>
                <w:sz w:val="24"/>
                <w:szCs w:val="24"/>
              </w:rPr>
              <w:t>医学</w:t>
            </w:r>
            <w:r w:rsidRPr="003915C0">
              <w:rPr>
                <w:rFonts w:ascii="仿宋" w:eastAsia="仿宋" w:hAnsi="仿宋" w:cs="宋体" w:hint="eastAsia"/>
                <w:color w:val="000000"/>
                <w:kern w:val="0"/>
                <w:sz w:val="24"/>
                <w:szCs w:val="24"/>
              </w:rPr>
              <w:t>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47</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公共卫生与预防医学类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48</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中医类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49</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药学类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法医学类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医学技术类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proofErr w:type="gramStart"/>
            <w:r w:rsidRPr="003915C0">
              <w:rPr>
                <w:rFonts w:ascii="仿宋" w:eastAsia="仿宋" w:hAnsi="仿宋" w:cs="宋体" w:hint="eastAsia"/>
                <w:color w:val="000000"/>
                <w:kern w:val="0"/>
                <w:sz w:val="24"/>
                <w:szCs w:val="24"/>
              </w:rPr>
              <w:t>护理学类</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53</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经济管理类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40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40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54</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教育学类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proofErr w:type="gramStart"/>
            <w:r w:rsidRPr="003915C0">
              <w:rPr>
                <w:rFonts w:ascii="仿宋" w:eastAsia="仿宋" w:hAnsi="仿宋" w:cs="宋体" w:hint="eastAsia"/>
                <w:color w:val="000000"/>
                <w:kern w:val="0"/>
                <w:sz w:val="24"/>
                <w:szCs w:val="24"/>
              </w:rPr>
              <w:t>体育学类</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文学类（含新闻传播学）</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历史学类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proofErr w:type="gramStart"/>
            <w:r w:rsidRPr="003915C0">
              <w:rPr>
                <w:rFonts w:ascii="仿宋" w:eastAsia="仿宋" w:hAnsi="仿宋" w:cs="宋体" w:hint="eastAsia"/>
                <w:color w:val="000000"/>
                <w:kern w:val="0"/>
                <w:sz w:val="24"/>
                <w:szCs w:val="24"/>
              </w:rPr>
              <w:t>艺术学类</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其它类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合计</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207B97">
            <w:pPr>
              <w:jc w:val="center"/>
              <w:rPr>
                <w:rFonts w:ascii="宋体" w:eastAsia="宋体" w:hAnsi="宋体" w:cs="宋体"/>
                <w:color w:val="000000"/>
                <w:sz w:val="22"/>
              </w:rPr>
            </w:pPr>
            <w:r>
              <w:rPr>
                <w:rFonts w:hint="eastAsia"/>
                <w:color w:val="000000"/>
                <w:sz w:val="22"/>
              </w:rPr>
              <w:t>250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207B97">
            <w:pPr>
              <w:jc w:val="center"/>
              <w:rPr>
                <w:rFonts w:ascii="宋体" w:eastAsia="宋体" w:hAnsi="宋体" w:cs="宋体"/>
                <w:color w:val="000000"/>
                <w:sz w:val="22"/>
              </w:rPr>
            </w:pPr>
            <w:r>
              <w:rPr>
                <w:rFonts w:hint="eastAsia"/>
                <w:color w:val="000000"/>
                <w:sz w:val="22"/>
              </w:rPr>
              <w:t>30</w:t>
            </w:r>
            <w:r w:rsidR="001915EE">
              <w:rPr>
                <w:rFonts w:hint="eastAsia"/>
                <w:color w:val="000000"/>
                <w:sz w:val="22"/>
              </w:rPr>
              <w:t>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3</w:t>
            </w:r>
            <w:r w:rsidR="00207B97">
              <w:rPr>
                <w:rFonts w:hint="eastAsia"/>
                <w:color w:val="000000"/>
                <w:sz w:val="22"/>
              </w:rPr>
              <w:t>5</w:t>
            </w:r>
            <w:r>
              <w:rPr>
                <w:rFonts w:hint="eastAsia"/>
                <w:color w:val="000000"/>
                <w:sz w:val="22"/>
              </w:rPr>
              <w:t>0</w:t>
            </w:r>
          </w:p>
        </w:tc>
      </w:tr>
    </w:tbl>
    <w:p w:rsidR="00A07C0C" w:rsidRPr="00365A0D" w:rsidRDefault="009C2A34" w:rsidP="00737B0E">
      <w:pPr>
        <w:adjustRightInd w:val="0"/>
        <w:snapToGrid w:val="0"/>
        <w:spacing w:line="560" w:lineRule="exact"/>
        <w:ind w:firstLineChars="200" w:firstLine="480"/>
        <w:rPr>
          <w:rFonts w:ascii="仿宋" w:eastAsia="仿宋" w:hAnsi="仿宋"/>
          <w:sz w:val="24"/>
          <w:szCs w:val="24"/>
        </w:rPr>
      </w:pPr>
      <w:r w:rsidRPr="00365A0D">
        <w:rPr>
          <w:rFonts w:ascii="仿宋" w:eastAsia="仿宋" w:hAnsi="仿宋" w:hint="eastAsia"/>
          <w:sz w:val="24"/>
          <w:szCs w:val="24"/>
        </w:rPr>
        <w:t>备注：分年度建设规划将根据高校实验教学需求和虚拟仿真实验教学项目建设情况等因素做适当调整。</w:t>
      </w:r>
    </w:p>
    <w:sectPr w:rsidR="00A07C0C" w:rsidRPr="00365A0D" w:rsidSect="00B43A3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AFE" w:rsidRDefault="00672AFE" w:rsidP="00DC1302">
      <w:pPr>
        <w:ind w:firstLine="640"/>
      </w:pPr>
      <w:r>
        <w:separator/>
      </w:r>
    </w:p>
  </w:endnote>
  <w:endnote w:type="continuationSeparator" w:id="0">
    <w:p w:rsidR="00672AFE" w:rsidRDefault="00672AFE" w:rsidP="00DC1302">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39497"/>
      <w:docPartObj>
        <w:docPartGallery w:val="Page Numbers (Bottom of Page)"/>
        <w:docPartUnique/>
      </w:docPartObj>
    </w:sdtPr>
    <w:sdtEndPr/>
    <w:sdtContent>
      <w:sdt>
        <w:sdtPr>
          <w:id w:val="171357217"/>
          <w:docPartObj>
            <w:docPartGallery w:val="Page Numbers (Top of Page)"/>
            <w:docPartUnique/>
          </w:docPartObj>
        </w:sdtPr>
        <w:sdtEndPr/>
        <w:sdtContent>
          <w:p w:rsidR="00207B97" w:rsidRDefault="00207B97">
            <w:pPr>
              <w:pStyle w:val="a4"/>
              <w:jc w:val="center"/>
            </w:pPr>
            <w:r>
              <w:rPr>
                <w:lang w:val="zh-CN"/>
              </w:rPr>
              <w:t xml:space="preserve"> </w:t>
            </w:r>
            <w:r w:rsidR="00B81F54">
              <w:rPr>
                <w:b/>
                <w:sz w:val="24"/>
                <w:szCs w:val="24"/>
              </w:rPr>
              <w:fldChar w:fldCharType="begin"/>
            </w:r>
            <w:r>
              <w:rPr>
                <w:b/>
              </w:rPr>
              <w:instrText>PAGE</w:instrText>
            </w:r>
            <w:r w:rsidR="00B81F54">
              <w:rPr>
                <w:b/>
                <w:sz w:val="24"/>
                <w:szCs w:val="24"/>
              </w:rPr>
              <w:fldChar w:fldCharType="separate"/>
            </w:r>
            <w:r w:rsidR="004A4CEB">
              <w:rPr>
                <w:b/>
                <w:noProof/>
              </w:rPr>
              <w:t>1</w:t>
            </w:r>
            <w:r w:rsidR="00B81F54">
              <w:rPr>
                <w:b/>
                <w:sz w:val="24"/>
                <w:szCs w:val="24"/>
              </w:rPr>
              <w:fldChar w:fldCharType="end"/>
            </w:r>
            <w:r>
              <w:rPr>
                <w:lang w:val="zh-CN"/>
              </w:rPr>
              <w:t xml:space="preserve"> / </w:t>
            </w:r>
            <w:r w:rsidR="00B81F54">
              <w:rPr>
                <w:b/>
                <w:sz w:val="24"/>
                <w:szCs w:val="24"/>
              </w:rPr>
              <w:fldChar w:fldCharType="begin"/>
            </w:r>
            <w:r>
              <w:rPr>
                <w:b/>
              </w:rPr>
              <w:instrText>NUMPAGES</w:instrText>
            </w:r>
            <w:r w:rsidR="00B81F54">
              <w:rPr>
                <w:b/>
                <w:sz w:val="24"/>
                <w:szCs w:val="24"/>
              </w:rPr>
              <w:fldChar w:fldCharType="separate"/>
            </w:r>
            <w:r w:rsidR="004A4CEB">
              <w:rPr>
                <w:b/>
                <w:noProof/>
              </w:rPr>
              <w:t>2</w:t>
            </w:r>
            <w:r w:rsidR="00B81F54">
              <w:rPr>
                <w:b/>
                <w:sz w:val="24"/>
                <w:szCs w:val="24"/>
              </w:rPr>
              <w:fldChar w:fldCharType="end"/>
            </w:r>
          </w:p>
        </w:sdtContent>
      </w:sdt>
    </w:sdtContent>
  </w:sdt>
  <w:p w:rsidR="00207B97" w:rsidRDefault="00207B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AFE" w:rsidRDefault="00672AFE" w:rsidP="00DC1302">
      <w:pPr>
        <w:ind w:firstLine="640"/>
      </w:pPr>
      <w:r>
        <w:separator/>
      </w:r>
    </w:p>
  </w:footnote>
  <w:footnote w:type="continuationSeparator" w:id="0">
    <w:p w:rsidR="00672AFE" w:rsidRDefault="00672AFE" w:rsidP="00DC1302">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1302"/>
    <w:rsid w:val="00021A2C"/>
    <w:rsid w:val="000272BA"/>
    <w:rsid w:val="000728F1"/>
    <w:rsid w:val="000740DA"/>
    <w:rsid w:val="00076359"/>
    <w:rsid w:val="00076B60"/>
    <w:rsid w:val="000A3726"/>
    <w:rsid w:val="000A4C85"/>
    <w:rsid w:val="000A7F42"/>
    <w:rsid w:val="000B5B46"/>
    <w:rsid w:val="000C1D76"/>
    <w:rsid w:val="000C5A53"/>
    <w:rsid w:val="000E0027"/>
    <w:rsid w:val="001148A2"/>
    <w:rsid w:val="00121256"/>
    <w:rsid w:val="0012474C"/>
    <w:rsid w:val="0016489E"/>
    <w:rsid w:val="00173F52"/>
    <w:rsid w:val="00177389"/>
    <w:rsid w:val="001915EE"/>
    <w:rsid w:val="001C62F9"/>
    <w:rsid w:val="001C6ABF"/>
    <w:rsid w:val="001D3E4E"/>
    <w:rsid w:val="001D5C51"/>
    <w:rsid w:val="001E691F"/>
    <w:rsid w:val="001F47C1"/>
    <w:rsid w:val="001F699B"/>
    <w:rsid w:val="00207B97"/>
    <w:rsid w:val="00212753"/>
    <w:rsid w:val="002308C2"/>
    <w:rsid w:val="00231124"/>
    <w:rsid w:val="002426DC"/>
    <w:rsid w:val="00252054"/>
    <w:rsid w:val="00253831"/>
    <w:rsid w:val="0025524A"/>
    <w:rsid w:val="002944E7"/>
    <w:rsid w:val="002A4CDF"/>
    <w:rsid w:val="002A744F"/>
    <w:rsid w:val="002B2886"/>
    <w:rsid w:val="002C324D"/>
    <w:rsid w:val="002C5D2E"/>
    <w:rsid w:val="002D3930"/>
    <w:rsid w:val="002E64D9"/>
    <w:rsid w:val="002F3CC5"/>
    <w:rsid w:val="0030755F"/>
    <w:rsid w:val="003276D7"/>
    <w:rsid w:val="003339EC"/>
    <w:rsid w:val="00334642"/>
    <w:rsid w:val="00340D54"/>
    <w:rsid w:val="00342990"/>
    <w:rsid w:val="0034601B"/>
    <w:rsid w:val="0035166C"/>
    <w:rsid w:val="003615A3"/>
    <w:rsid w:val="00365A0D"/>
    <w:rsid w:val="00392BAC"/>
    <w:rsid w:val="003B19F3"/>
    <w:rsid w:val="003B3C09"/>
    <w:rsid w:val="003C250F"/>
    <w:rsid w:val="003C6829"/>
    <w:rsid w:val="003D1EBA"/>
    <w:rsid w:val="003D4146"/>
    <w:rsid w:val="003D77B9"/>
    <w:rsid w:val="003E5DF7"/>
    <w:rsid w:val="003E6D03"/>
    <w:rsid w:val="003E6D78"/>
    <w:rsid w:val="00404A04"/>
    <w:rsid w:val="00417411"/>
    <w:rsid w:val="0042271A"/>
    <w:rsid w:val="00425543"/>
    <w:rsid w:val="00430EE4"/>
    <w:rsid w:val="0043395F"/>
    <w:rsid w:val="00437838"/>
    <w:rsid w:val="0044786C"/>
    <w:rsid w:val="00451136"/>
    <w:rsid w:val="0047255F"/>
    <w:rsid w:val="0047492B"/>
    <w:rsid w:val="00474A1E"/>
    <w:rsid w:val="00476BB5"/>
    <w:rsid w:val="00484262"/>
    <w:rsid w:val="0049291D"/>
    <w:rsid w:val="00493F1B"/>
    <w:rsid w:val="00494938"/>
    <w:rsid w:val="004A4CEB"/>
    <w:rsid w:val="004A6423"/>
    <w:rsid w:val="004E4001"/>
    <w:rsid w:val="004F2910"/>
    <w:rsid w:val="005062CB"/>
    <w:rsid w:val="005341CF"/>
    <w:rsid w:val="0054569A"/>
    <w:rsid w:val="00546E11"/>
    <w:rsid w:val="00552F22"/>
    <w:rsid w:val="00556EAA"/>
    <w:rsid w:val="00571880"/>
    <w:rsid w:val="005769D7"/>
    <w:rsid w:val="005859DE"/>
    <w:rsid w:val="00587FB8"/>
    <w:rsid w:val="005B6DDB"/>
    <w:rsid w:val="005C442B"/>
    <w:rsid w:val="005D31C0"/>
    <w:rsid w:val="005E6C59"/>
    <w:rsid w:val="006032EB"/>
    <w:rsid w:val="006164A8"/>
    <w:rsid w:val="0061761A"/>
    <w:rsid w:val="00650CED"/>
    <w:rsid w:val="006539BA"/>
    <w:rsid w:val="00655706"/>
    <w:rsid w:val="00661D44"/>
    <w:rsid w:val="00666393"/>
    <w:rsid w:val="00672AFE"/>
    <w:rsid w:val="00680F3C"/>
    <w:rsid w:val="006860EA"/>
    <w:rsid w:val="006A1483"/>
    <w:rsid w:val="006A344C"/>
    <w:rsid w:val="006A54D9"/>
    <w:rsid w:val="006B7542"/>
    <w:rsid w:val="006D4796"/>
    <w:rsid w:val="006F36A5"/>
    <w:rsid w:val="0070586F"/>
    <w:rsid w:val="00711E94"/>
    <w:rsid w:val="00716394"/>
    <w:rsid w:val="007208E0"/>
    <w:rsid w:val="00737B0E"/>
    <w:rsid w:val="00744340"/>
    <w:rsid w:val="007450FC"/>
    <w:rsid w:val="00745963"/>
    <w:rsid w:val="00750B5C"/>
    <w:rsid w:val="00770092"/>
    <w:rsid w:val="007706F3"/>
    <w:rsid w:val="00774455"/>
    <w:rsid w:val="00781FD7"/>
    <w:rsid w:val="007856D4"/>
    <w:rsid w:val="0079410E"/>
    <w:rsid w:val="00795C81"/>
    <w:rsid w:val="007A2394"/>
    <w:rsid w:val="007A470E"/>
    <w:rsid w:val="007B46BA"/>
    <w:rsid w:val="007C163C"/>
    <w:rsid w:val="007C2AA7"/>
    <w:rsid w:val="007D4745"/>
    <w:rsid w:val="007D7250"/>
    <w:rsid w:val="007D7DAA"/>
    <w:rsid w:val="007F1BCC"/>
    <w:rsid w:val="007F3567"/>
    <w:rsid w:val="007F4A05"/>
    <w:rsid w:val="00813B75"/>
    <w:rsid w:val="00815D51"/>
    <w:rsid w:val="00831250"/>
    <w:rsid w:val="00833E2C"/>
    <w:rsid w:val="00837E0E"/>
    <w:rsid w:val="00837FB9"/>
    <w:rsid w:val="008402C4"/>
    <w:rsid w:val="00844D5A"/>
    <w:rsid w:val="00862D88"/>
    <w:rsid w:val="008A62A1"/>
    <w:rsid w:val="008D402F"/>
    <w:rsid w:val="00906610"/>
    <w:rsid w:val="00924720"/>
    <w:rsid w:val="00933FCB"/>
    <w:rsid w:val="00946E5A"/>
    <w:rsid w:val="00952D2D"/>
    <w:rsid w:val="009537D1"/>
    <w:rsid w:val="00955851"/>
    <w:rsid w:val="009617B4"/>
    <w:rsid w:val="00962DBF"/>
    <w:rsid w:val="009A0244"/>
    <w:rsid w:val="009B2708"/>
    <w:rsid w:val="009B3500"/>
    <w:rsid w:val="009C2A34"/>
    <w:rsid w:val="009D5B4B"/>
    <w:rsid w:val="009F3468"/>
    <w:rsid w:val="00A01ED7"/>
    <w:rsid w:val="00A07C0C"/>
    <w:rsid w:val="00A20347"/>
    <w:rsid w:val="00A2473A"/>
    <w:rsid w:val="00A37EF7"/>
    <w:rsid w:val="00A40E71"/>
    <w:rsid w:val="00A40F6F"/>
    <w:rsid w:val="00A46D51"/>
    <w:rsid w:val="00A46DF6"/>
    <w:rsid w:val="00A50FEE"/>
    <w:rsid w:val="00A7349A"/>
    <w:rsid w:val="00A76A19"/>
    <w:rsid w:val="00A82899"/>
    <w:rsid w:val="00A83A4E"/>
    <w:rsid w:val="00A973A3"/>
    <w:rsid w:val="00AA1010"/>
    <w:rsid w:val="00AB4CEE"/>
    <w:rsid w:val="00AB68A1"/>
    <w:rsid w:val="00AC14B3"/>
    <w:rsid w:val="00AD112A"/>
    <w:rsid w:val="00AD6BF7"/>
    <w:rsid w:val="00AE13A9"/>
    <w:rsid w:val="00AF4AF9"/>
    <w:rsid w:val="00B0689B"/>
    <w:rsid w:val="00B16FA8"/>
    <w:rsid w:val="00B22EEB"/>
    <w:rsid w:val="00B23C3A"/>
    <w:rsid w:val="00B25FC5"/>
    <w:rsid w:val="00B311D6"/>
    <w:rsid w:val="00B35FBE"/>
    <w:rsid w:val="00B43A39"/>
    <w:rsid w:val="00B54AA9"/>
    <w:rsid w:val="00B5723C"/>
    <w:rsid w:val="00B60151"/>
    <w:rsid w:val="00B65C36"/>
    <w:rsid w:val="00B81F54"/>
    <w:rsid w:val="00B94425"/>
    <w:rsid w:val="00BA306B"/>
    <w:rsid w:val="00BA5AE1"/>
    <w:rsid w:val="00BC59FC"/>
    <w:rsid w:val="00BE375F"/>
    <w:rsid w:val="00BF6802"/>
    <w:rsid w:val="00C04F72"/>
    <w:rsid w:val="00C0688F"/>
    <w:rsid w:val="00C227E0"/>
    <w:rsid w:val="00C27FBF"/>
    <w:rsid w:val="00C35E9B"/>
    <w:rsid w:val="00C419B2"/>
    <w:rsid w:val="00C44369"/>
    <w:rsid w:val="00C450E9"/>
    <w:rsid w:val="00C57FAC"/>
    <w:rsid w:val="00C62C84"/>
    <w:rsid w:val="00C6623C"/>
    <w:rsid w:val="00C73655"/>
    <w:rsid w:val="00C915E3"/>
    <w:rsid w:val="00C9451D"/>
    <w:rsid w:val="00CB015B"/>
    <w:rsid w:val="00CB0A11"/>
    <w:rsid w:val="00CF2208"/>
    <w:rsid w:val="00CF252C"/>
    <w:rsid w:val="00D0151F"/>
    <w:rsid w:val="00D06E00"/>
    <w:rsid w:val="00D07B27"/>
    <w:rsid w:val="00D243BD"/>
    <w:rsid w:val="00D30090"/>
    <w:rsid w:val="00D34FC1"/>
    <w:rsid w:val="00D3758B"/>
    <w:rsid w:val="00D719EC"/>
    <w:rsid w:val="00D97B49"/>
    <w:rsid w:val="00DA3AB6"/>
    <w:rsid w:val="00DC1302"/>
    <w:rsid w:val="00DC371B"/>
    <w:rsid w:val="00DE4E91"/>
    <w:rsid w:val="00DF360F"/>
    <w:rsid w:val="00DF5893"/>
    <w:rsid w:val="00E05208"/>
    <w:rsid w:val="00E234F5"/>
    <w:rsid w:val="00E249AF"/>
    <w:rsid w:val="00E315D1"/>
    <w:rsid w:val="00E477EE"/>
    <w:rsid w:val="00E7343F"/>
    <w:rsid w:val="00E76EAF"/>
    <w:rsid w:val="00EB2A30"/>
    <w:rsid w:val="00EB60D9"/>
    <w:rsid w:val="00EB6787"/>
    <w:rsid w:val="00ED2CF3"/>
    <w:rsid w:val="00F039B7"/>
    <w:rsid w:val="00F15159"/>
    <w:rsid w:val="00F2787B"/>
    <w:rsid w:val="00F320E6"/>
    <w:rsid w:val="00F321E7"/>
    <w:rsid w:val="00F41824"/>
    <w:rsid w:val="00F5216A"/>
    <w:rsid w:val="00F71B15"/>
    <w:rsid w:val="00F75CD1"/>
    <w:rsid w:val="00F86DF7"/>
    <w:rsid w:val="00FA03E4"/>
    <w:rsid w:val="00FA10EB"/>
    <w:rsid w:val="00FA3464"/>
    <w:rsid w:val="00FA34A1"/>
    <w:rsid w:val="00FB395D"/>
    <w:rsid w:val="00FB46C2"/>
    <w:rsid w:val="00FC0A50"/>
    <w:rsid w:val="00FC74D0"/>
    <w:rsid w:val="00FD739E"/>
    <w:rsid w:val="00FE1A83"/>
    <w:rsid w:val="00FE2800"/>
    <w:rsid w:val="00FF79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A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13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1302"/>
    <w:rPr>
      <w:sz w:val="18"/>
      <w:szCs w:val="18"/>
    </w:rPr>
  </w:style>
  <w:style w:type="paragraph" w:styleId="a4">
    <w:name w:val="footer"/>
    <w:basedOn w:val="a"/>
    <w:link w:val="Char0"/>
    <w:uiPriority w:val="99"/>
    <w:unhideWhenUsed/>
    <w:rsid w:val="00DC1302"/>
    <w:pPr>
      <w:tabs>
        <w:tab w:val="center" w:pos="4153"/>
        <w:tab w:val="right" w:pos="8306"/>
      </w:tabs>
      <w:snapToGrid w:val="0"/>
      <w:jc w:val="left"/>
    </w:pPr>
    <w:rPr>
      <w:sz w:val="18"/>
      <w:szCs w:val="18"/>
    </w:rPr>
  </w:style>
  <w:style w:type="character" w:customStyle="1" w:styleId="Char0">
    <w:name w:val="页脚 Char"/>
    <w:basedOn w:val="a0"/>
    <w:link w:val="a4"/>
    <w:uiPriority w:val="99"/>
    <w:rsid w:val="00DC1302"/>
    <w:rPr>
      <w:sz w:val="18"/>
      <w:szCs w:val="18"/>
    </w:rPr>
  </w:style>
  <w:style w:type="paragraph" w:styleId="a5">
    <w:name w:val="Balloon Text"/>
    <w:basedOn w:val="a"/>
    <w:link w:val="Char1"/>
    <w:uiPriority w:val="99"/>
    <w:semiHidden/>
    <w:unhideWhenUsed/>
    <w:rsid w:val="00552F22"/>
    <w:rPr>
      <w:sz w:val="18"/>
      <w:szCs w:val="18"/>
    </w:rPr>
  </w:style>
  <w:style w:type="character" w:customStyle="1" w:styleId="Char1">
    <w:name w:val="批注框文本 Char"/>
    <w:basedOn w:val="a0"/>
    <w:link w:val="a5"/>
    <w:uiPriority w:val="99"/>
    <w:semiHidden/>
    <w:rsid w:val="00552F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gaodf</dc:creator>
  <cp:lastModifiedBy>Sky123.Org</cp:lastModifiedBy>
  <cp:revision>3</cp:revision>
  <cp:lastPrinted>2017-07-12T02:25:00Z</cp:lastPrinted>
  <dcterms:created xsi:type="dcterms:W3CDTF">2017-07-21T00:47:00Z</dcterms:created>
  <dcterms:modified xsi:type="dcterms:W3CDTF">2017-09-29T01:54:00Z</dcterms:modified>
</cp:coreProperties>
</file>