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5192" w:rsidRPr="00E370C8" w:rsidRDefault="00015192" w:rsidP="00015192">
      <w:pPr>
        <w:spacing w:afterLines="50" w:after="156" w:line="560" w:lineRule="exact"/>
        <w:rPr>
          <w:rFonts w:ascii="方正小标宋简体" w:eastAsia="方正小标宋简体" w:hAnsi="Times New Roman" w:cs="仿宋_GB2312" w:hint="eastAsia"/>
          <w:sz w:val="36"/>
          <w:szCs w:val="36"/>
        </w:rPr>
      </w:pPr>
      <w:r w:rsidRPr="00E370C8">
        <w:rPr>
          <w:rFonts w:ascii="方正小标宋简体" w:eastAsia="方正小标宋简体" w:hAnsi="Times New Roman" w:cs="仿宋_GB2312" w:hint="eastAsia"/>
          <w:sz w:val="36"/>
          <w:szCs w:val="36"/>
        </w:rPr>
        <w:t>附件1：</w:t>
      </w:r>
      <w:bookmarkStart w:id="0" w:name="_GoBack"/>
      <w:bookmarkEnd w:id="0"/>
    </w:p>
    <w:p w:rsidR="001E13E6" w:rsidRDefault="00106018">
      <w:pPr>
        <w:spacing w:afterLines="50" w:after="156" w:line="56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Ansi="Times New Roman" w:cs="仿宋_GB2312" w:hint="eastAsia"/>
          <w:sz w:val="44"/>
          <w:szCs w:val="44"/>
        </w:rPr>
        <w:t>学院（系）实验室危险品清单</w:t>
      </w:r>
    </w:p>
    <w:p w:rsidR="001E13E6" w:rsidRDefault="00106018">
      <w:pPr>
        <w:spacing w:beforeLines="100" w:before="312" w:afterLines="50" w:after="156" w:line="560" w:lineRule="exact"/>
        <w:rPr>
          <w:rFonts w:ascii="仿宋_GB2312" w:eastAsia="仿宋_GB2312" w:hAnsi="Times New Roman" w:cs="仿宋_GB2312"/>
          <w:sz w:val="28"/>
          <w:szCs w:val="28"/>
          <w:u w:val="single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院系名称（公章）：</w:t>
      </w:r>
      <w:r>
        <w:rPr>
          <w:rFonts w:ascii="仿宋_GB2312" w:eastAsia="仿宋_GB2312" w:hAnsi="Times New Roman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主管领导签字：</w:t>
      </w:r>
      <w:r>
        <w:rPr>
          <w:rFonts w:ascii="仿宋_GB2312" w:eastAsia="仿宋_GB2312" w:hAnsi="Times New Roman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填报人签字：</w:t>
      </w:r>
      <w:r>
        <w:rPr>
          <w:rFonts w:ascii="仿宋_GB2312" w:eastAsia="仿宋_GB2312" w:hAnsi="Times New Roman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报送日期：2016年</w:t>
      </w:r>
      <w:r>
        <w:rPr>
          <w:rFonts w:ascii="仿宋_GB2312" w:eastAsia="仿宋_GB2312" w:hAnsi="Times New Roman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仿宋_GB2312" w:hint="eastAsia"/>
          <w:sz w:val="28"/>
          <w:szCs w:val="28"/>
        </w:rPr>
        <w:t>月</w:t>
      </w:r>
      <w:r>
        <w:rPr>
          <w:rFonts w:ascii="仿宋_GB2312" w:eastAsia="仿宋_GB2312" w:hAnsi="Times New Roman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仿宋_GB2312" w:hint="eastAsia"/>
          <w:sz w:val="28"/>
          <w:szCs w:val="28"/>
        </w:rPr>
        <w:t>日</w:t>
      </w:r>
    </w:p>
    <w:tbl>
      <w:tblPr>
        <w:tblpPr w:leftFromText="180" w:rightFromText="180" w:vertAnchor="text" w:tblpX="128" w:tblpY="180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709"/>
        <w:gridCol w:w="708"/>
        <w:gridCol w:w="567"/>
        <w:gridCol w:w="851"/>
        <w:gridCol w:w="850"/>
        <w:gridCol w:w="851"/>
        <w:gridCol w:w="709"/>
        <w:gridCol w:w="992"/>
        <w:gridCol w:w="709"/>
        <w:gridCol w:w="708"/>
        <w:gridCol w:w="709"/>
        <w:gridCol w:w="709"/>
        <w:gridCol w:w="709"/>
        <w:gridCol w:w="992"/>
      </w:tblGrid>
      <w:tr w:rsidR="001E13E6">
        <w:trPr>
          <w:trHeight w:val="57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实验室</w:t>
            </w:r>
          </w:p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危险品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年采</w:t>
            </w:r>
          </w:p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购量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现库</w:t>
            </w:r>
          </w:p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存量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现存地点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E13E6" w:rsidRDefault="00106018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采购途径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废弃物处置途径</w:t>
            </w:r>
          </w:p>
        </w:tc>
      </w:tr>
      <w:tr w:rsidR="001E13E6">
        <w:trPr>
          <w:trHeight w:val="405"/>
        </w:trPr>
        <w:tc>
          <w:tcPr>
            <w:tcW w:w="1384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本科教学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研究生教学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科学研究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自采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招标</w:t>
            </w:r>
          </w:p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采购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自行</w:t>
            </w:r>
          </w:p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处置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资质公司处置</w:t>
            </w:r>
          </w:p>
        </w:tc>
      </w:tr>
      <w:tr w:rsidR="001E13E6">
        <w:trPr>
          <w:trHeight w:val="380"/>
        </w:trPr>
        <w:tc>
          <w:tcPr>
            <w:tcW w:w="1384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E13E6" w:rsidRDefault="001E13E6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剧毒化学品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其他化学品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易制毒化学品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3E6" w:rsidRDefault="0010601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</w:tr>
      <w:tr w:rsidR="001E13E6" w:rsidTr="00015192">
        <w:trPr>
          <w:trHeight w:val="472"/>
        </w:trPr>
        <w:tc>
          <w:tcPr>
            <w:tcW w:w="1384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1E13E6" w:rsidTr="00015192">
        <w:trPr>
          <w:trHeight w:val="408"/>
        </w:trPr>
        <w:tc>
          <w:tcPr>
            <w:tcW w:w="1384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3E6" w:rsidRDefault="001E13E6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:rsidR="001E13E6" w:rsidRDefault="00106018" w:rsidP="00015192">
      <w:pPr>
        <w:spacing w:beforeLines="50" w:before="156" w:line="280" w:lineRule="exac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b/>
          <w:sz w:val="24"/>
          <w:szCs w:val="24"/>
        </w:rPr>
        <w:t>说明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>1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．本表的填写务必</w:t>
      </w:r>
      <w:r>
        <w:rPr>
          <w:rFonts w:ascii="Times New Roman" w:eastAsia="仿宋_GB2312" w:hAnsi="Times New Roman" w:cs="仿宋_GB2312" w:hint="eastAsia"/>
          <w:b/>
          <w:sz w:val="24"/>
          <w:szCs w:val="24"/>
          <w:u w:val="single"/>
        </w:rPr>
        <w:t>完整、真实、准确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，填报范围包括院（系）教学、科研以及各级重点实验室。危险品包括危险化学品、易燃易爆品、有毒有害气体、病原微生物菌（毒）种、放射性物品等。</w:t>
      </w:r>
    </w:p>
    <w:p w:rsidR="001E13E6" w:rsidRDefault="00106018" w:rsidP="00015192">
      <w:pPr>
        <w:spacing w:line="280" w:lineRule="exact"/>
        <w:ind w:firstLineChars="300" w:firstLine="72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2.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“危险品”栏：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剧毒化学品和其他化学品的认定以国家《危险化学品目录（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2015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版）》为准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，在相应栏下划“</w:t>
      </w:r>
      <w:r>
        <w:rPr>
          <w:rFonts w:ascii="仿宋_GB2312" w:eastAsia="仿宋_GB2312" w:hAnsi="Times New Roman" w:cs="仿宋_GB2312" w:hint="eastAsia"/>
          <w:sz w:val="24"/>
          <w:szCs w:val="24"/>
        </w:rPr>
        <w:t>√</w:t>
      </w:r>
      <w:r>
        <w:rPr>
          <w:rFonts w:ascii="Times New Roman" w:eastAsia="仿宋_GB2312" w:hAnsi="Times New Roman" w:cs="仿宋_GB2312" w:hint="eastAsia"/>
          <w:sz w:val="24"/>
          <w:szCs w:val="24"/>
        </w:rPr>
        <w:t>”；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易制毒化学品的认定以国务院《易制毒化学品管理条例》附表为准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，在相应栏下划“</w:t>
      </w:r>
      <w:r>
        <w:rPr>
          <w:rFonts w:ascii="仿宋_GB2312" w:eastAsia="仿宋_GB2312" w:hAnsi="Times New Roman" w:cs="仿宋_GB2312" w:hint="eastAsia"/>
          <w:sz w:val="24"/>
          <w:szCs w:val="24"/>
        </w:rPr>
        <w:t>√</w:t>
      </w:r>
      <w:r>
        <w:rPr>
          <w:rFonts w:ascii="Times New Roman" w:eastAsia="仿宋_GB2312" w:hAnsi="Times New Roman" w:cs="仿宋_GB2312" w:hint="eastAsia"/>
          <w:sz w:val="24"/>
          <w:szCs w:val="24"/>
        </w:rPr>
        <w:t>”；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其他需填写具体类别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，如病原微生物菌种等。</w:t>
      </w:r>
    </w:p>
    <w:p w:rsidR="001E13E6" w:rsidRDefault="00106018" w:rsidP="00015192">
      <w:pPr>
        <w:spacing w:line="280" w:lineRule="exac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    3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．“用途”栏：若属本科教学、研究生教学，则在相应栏下划“</w:t>
      </w:r>
      <w:r>
        <w:rPr>
          <w:rFonts w:ascii="仿宋_GB2312" w:eastAsia="仿宋_GB2312" w:hAnsi="Times New Roman" w:cs="仿宋_GB2312" w:hint="eastAsia"/>
          <w:sz w:val="24"/>
          <w:szCs w:val="24"/>
        </w:rPr>
        <w:t>√</w:t>
      </w:r>
      <w:r>
        <w:rPr>
          <w:rFonts w:ascii="Times New Roman" w:eastAsia="仿宋_GB2312" w:hAnsi="Times New Roman" w:cs="仿宋_GB2312" w:hint="eastAsia"/>
          <w:sz w:val="24"/>
          <w:szCs w:val="24"/>
        </w:rPr>
        <w:t>”；</w:t>
      </w:r>
      <w:r>
        <w:rPr>
          <w:rFonts w:ascii="Times New Roman" w:eastAsia="仿宋_GB2312" w:hAnsi="Times New Roman" w:cs="仿宋_GB2312" w:hint="eastAsia"/>
          <w:b/>
          <w:sz w:val="24"/>
          <w:szCs w:val="24"/>
        </w:rPr>
        <w:t>若属科学研究，则在科学研究栏内填写课题组负责人等责任人姓名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</w:p>
    <w:p w:rsidR="001E13E6" w:rsidRDefault="00106018" w:rsidP="00015192">
      <w:pPr>
        <w:spacing w:line="280" w:lineRule="exac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    4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．“采购途径”栏，如属自采，则在自采栏内填写供货方单位、姓名、联系方式等；如属招标采购，则在招标采购栏内填写</w:t>
      </w:r>
      <w:r>
        <w:rPr>
          <w:rFonts w:ascii="Times New Roman" w:eastAsia="仿宋_GB2312" w:hAnsi="Times New Roman" w:cs="仿宋_GB2312" w:hint="eastAsia"/>
          <w:sz w:val="24"/>
          <w:szCs w:val="24"/>
        </w:rPr>
        <w:t>2015</w:t>
      </w:r>
      <w:r>
        <w:rPr>
          <w:rFonts w:ascii="Times New Roman" w:eastAsia="仿宋_GB2312" w:hAnsi="Times New Roman" w:cs="仿宋_GB2312" w:hint="eastAsia"/>
          <w:sz w:val="24"/>
          <w:szCs w:val="24"/>
        </w:rPr>
        <w:t>年中标方单位、联系人姓名及联系方式等；如属其他采购方式，则在其他栏内填写说明。</w:t>
      </w:r>
    </w:p>
    <w:p w:rsidR="001E13E6" w:rsidRDefault="00106018" w:rsidP="00015192">
      <w:pPr>
        <w:spacing w:line="2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    5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．“废弃物处置途径”栏，如属自行处置，则在自行处置栏内填写处置去向等；如属资质公司处置，则在资质公司处置栏内填写处置公司名称及联系人姓名、联系方式等。</w:t>
      </w:r>
    </w:p>
    <w:sectPr w:rsidR="001E13E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C5" w:rsidRDefault="00921BC5" w:rsidP="00015192">
      <w:r>
        <w:separator/>
      </w:r>
    </w:p>
  </w:endnote>
  <w:endnote w:type="continuationSeparator" w:id="0">
    <w:p w:rsidR="00921BC5" w:rsidRDefault="00921BC5" w:rsidP="0001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C5" w:rsidRDefault="00921BC5" w:rsidP="00015192">
      <w:r>
        <w:separator/>
      </w:r>
    </w:p>
  </w:footnote>
  <w:footnote w:type="continuationSeparator" w:id="0">
    <w:p w:rsidR="00921BC5" w:rsidRDefault="00921BC5" w:rsidP="0001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BF8"/>
    <w:rsid w:val="00007B7F"/>
    <w:rsid w:val="0001005E"/>
    <w:rsid w:val="00012E46"/>
    <w:rsid w:val="00014683"/>
    <w:rsid w:val="00015192"/>
    <w:rsid w:val="00017D4D"/>
    <w:rsid w:val="00030654"/>
    <w:rsid w:val="00031C4F"/>
    <w:rsid w:val="00033930"/>
    <w:rsid w:val="0003603A"/>
    <w:rsid w:val="00051B43"/>
    <w:rsid w:val="000612E0"/>
    <w:rsid w:val="000627C4"/>
    <w:rsid w:val="00066189"/>
    <w:rsid w:val="000669B7"/>
    <w:rsid w:val="00072136"/>
    <w:rsid w:val="00077564"/>
    <w:rsid w:val="00093137"/>
    <w:rsid w:val="00094C27"/>
    <w:rsid w:val="000A37E1"/>
    <w:rsid w:val="000A41AE"/>
    <w:rsid w:val="000A5245"/>
    <w:rsid w:val="000C1525"/>
    <w:rsid w:val="000C3B17"/>
    <w:rsid w:val="000C61FD"/>
    <w:rsid w:val="000D15D6"/>
    <w:rsid w:val="0010218A"/>
    <w:rsid w:val="001038B8"/>
    <w:rsid w:val="00104D82"/>
    <w:rsid w:val="00106018"/>
    <w:rsid w:val="00111555"/>
    <w:rsid w:val="001126D8"/>
    <w:rsid w:val="001129F9"/>
    <w:rsid w:val="0012366C"/>
    <w:rsid w:val="00124913"/>
    <w:rsid w:val="00124EC7"/>
    <w:rsid w:val="00125ED1"/>
    <w:rsid w:val="0012604F"/>
    <w:rsid w:val="001264C2"/>
    <w:rsid w:val="00126D3B"/>
    <w:rsid w:val="00136A98"/>
    <w:rsid w:val="00137E04"/>
    <w:rsid w:val="00140A74"/>
    <w:rsid w:val="001429FB"/>
    <w:rsid w:val="001452F3"/>
    <w:rsid w:val="0015267C"/>
    <w:rsid w:val="00154A75"/>
    <w:rsid w:val="001611C6"/>
    <w:rsid w:val="00167F68"/>
    <w:rsid w:val="001713EF"/>
    <w:rsid w:val="00175550"/>
    <w:rsid w:val="001770E5"/>
    <w:rsid w:val="001A0528"/>
    <w:rsid w:val="001A6BF8"/>
    <w:rsid w:val="001A79FE"/>
    <w:rsid w:val="001B042D"/>
    <w:rsid w:val="001B2DBB"/>
    <w:rsid w:val="001B6F18"/>
    <w:rsid w:val="001D06AF"/>
    <w:rsid w:val="001D19BF"/>
    <w:rsid w:val="001D28F7"/>
    <w:rsid w:val="001D45BF"/>
    <w:rsid w:val="001D66FC"/>
    <w:rsid w:val="001D7D51"/>
    <w:rsid w:val="001E13E6"/>
    <w:rsid w:val="001E7E21"/>
    <w:rsid w:val="001F001F"/>
    <w:rsid w:val="001F0C07"/>
    <w:rsid w:val="001F59E8"/>
    <w:rsid w:val="0020098E"/>
    <w:rsid w:val="002036E2"/>
    <w:rsid w:val="00203ED7"/>
    <w:rsid w:val="00204FD9"/>
    <w:rsid w:val="00212DBC"/>
    <w:rsid w:val="00221F33"/>
    <w:rsid w:val="00222C6A"/>
    <w:rsid w:val="00223D4C"/>
    <w:rsid w:val="00231069"/>
    <w:rsid w:val="00242A61"/>
    <w:rsid w:val="00255FC8"/>
    <w:rsid w:val="0026183B"/>
    <w:rsid w:val="002653A4"/>
    <w:rsid w:val="002661BB"/>
    <w:rsid w:val="002727C6"/>
    <w:rsid w:val="002746B2"/>
    <w:rsid w:val="002759B7"/>
    <w:rsid w:val="00280A26"/>
    <w:rsid w:val="002845F1"/>
    <w:rsid w:val="00291258"/>
    <w:rsid w:val="00292A94"/>
    <w:rsid w:val="00297D14"/>
    <w:rsid w:val="002A05E3"/>
    <w:rsid w:val="002A4489"/>
    <w:rsid w:val="002C5766"/>
    <w:rsid w:val="002D1471"/>
    <w:rsid w:val="002D243E"/>
    <w:rsid w:val="002D4695"/>
    <w:rsid w:val="002F0181"/>
    <w:rsid w:val="002F5941"/>
    <w:rsid w:val="003015A8"/>
    <w:rsid w:val="003034D7"/>
    <w:rsid w:val="00314360"/>
    <w:rsid w:val="00315F9F"/>
    <w:rsid w:val="00316D65"/>
    <w:rsid w:val="00325A8E"/>
    <w:rsid w:val="00330A4A"/>
    <w:rsid w:val="003335C0"/>
    <w:rsid w:val="00334A1E"/>
    <w:rsid w:val="00337553"/>
    <w:rsid w:val="003422EE"/>
    <w:rsid w:val="00345104"/>
    <w:rsid w:val="0035259B"/>
    <w:rsid w:val="003551C5"/>
    <w:rsid w:val="0036133A"/>
    <w:rsid w:val="003631E4"/>
    <w:rsid w:val="00363D64"/>
    <w:rsid w:val="00386165"/>
    <w:rsid w:val="003875A7"/>
    <w:rsid w:val="00393CA8"/>
    <w:rsid w:val="003A4D6D"/>
    <w:rsid w:val="003A71AD"/>
    <w:rsid w:val="003C4EBB"/>
    <w:rsid w:val="003C5801"/>
    <w:rsid w:val="003D35E9"/>
    <w:rsid w:val="003D3BFA"/>
    <w:rsid w:val="003D4F53"/>
    <w:rsid w:val="003D695A"/>
    <w:rsid w:val="003D7A12"/>
    <w:rsid w:val="003E46CB"/>
    <w:rsid w:val="003E67A7"/>
    <w:rsid w:val="003E6B48"/>
    <w:rsid w:val="003F10F2"/>
    <w:rsid w:val="003F25E6"/>
    <w:rsid w:val="00405EB0"/>
    <w:rsid w:val="00411083"/>
    <w:rsid w:val="004118A9"/>
    <w:rsid w:val="004152D6"/>
    <w:rsid w:val="00423A76"/>
    <w:rsid w:val="00424B29"/>
    <w:rsid w:val="00425C78"/>
    <w:rsid w:val="00430EB1"/>
    <w:rsid w:val="0044086D"/>
    <w:rsid w:val="00443E9F"/>
    <w:rsid w:val="00455013"/>
    <w:rsid w:val="0045574B"/>
    <w:rsid w:val="004557BD"/>
    <w:rsid w:val="004568FE"/>
    <w:rsid w:val="0046244F"/>
    <w:rsid w:val="00465ED2"/>
    <w:rsid w:val="00477073"/>
    <w:rsid w:val="00491767"/>
    <w:rsid w:val="00492DF6"/>
    <w:rsid w:val="00493A69"/>
    <w:rsid w:val="00493E7A"/>
    <w:rsid w:val="00496296"/>
    <w:rsid w:val="004A21E1"/>
    <w:rsid w:val="004A6EC5"/>
    <w:rsid w:val="004A7A0A"/>
    <w:rsid w:val="004B1F75"/>
    <w:rsid w:val="004B6ADE"/>
    <w:rsid w:val="004C60C4"/>
    <w:rsid w:val="004E1427"/>
    <w:rsid w:val="004E3524"/>
    <w:rsid w:val="004E70FF"/>
    <w:rsid w:val="004F2A7A"/>
    <w:rsid w:val="004F3522"/>
    <w:rsid w:val="00500560"/>
    <w:rsid w:val="00510711"/>
    <w:rsid w:val="00511F19"/>
    <w:rsid w:val="00513539"/>
    <w:rsid w:val="00527224"/>
    <w:rsid w:val="005278EB"/>
    <w:rsid w:val="00532BE1"/>
    <w:rsid w:val="0053506E"/>
    <w:rsid w:val="00551173"/>
    <w:rsid w:val="005557AB"/>
    <w:rsid w:val="00556CC3"/>
    <w:rsid w:val="005647EC"/>
    <w:rsid w:val="005667D6"/>
    <w:rsid w:val="00566C56"/>
    <w:rsid w:val="00571DFB"/>
    <w:rsid w:val="00573A39"/>
    <w:rsid w:val="00574372"/>
    <w:rsid w:val="0057559C"/>
    <w:rsid w:val="0058033B"/>
    <w:rsid w:val="00581C6E"/>
    <w:rsid w:val="00584F01"/>
    <w:rsid w:val="00585523"/>
    <w:rsid w:val="00586F0A"/>
    <w:rsid w:val="00591ADA"/>
    <w:rsid w:val="0059511C"/>
    <w:rsid w:val="00596264"/>
    <w:rsid w:val="005A48F8"/>
    <w:rsid w:val="005B4A34"/>
    <w:rsid w:val="005C4D8C"/>
    <w:rsid w:val="005D3B26"/>
    <w:rsid w:val="005D7E4A"/>
    <w:rsid w:val="005E509A"/>
    <w:rsid w:val="005F52EE"/>
    <w:rsid w:val="006056BB"/>
    <w:rsid w:val="00607D7B"/>
    <w:rsid w:val="00613E32"/>
    <w:rsid w:val="00615B06"/>
    <w:rsid w:val="006268CE"/>
    <w:rsid w:val="00626F9E"/>
    <w:rsid w:val="0064311E"/>
    <w:rsid w:val="00644AC2"/>
    <w:rsid w:val="00650CCD"/>
    <w:rsid w:val="00651548"/>
    <w:rsid w:val="006716D0"/>
    <w:rsid w:val="00681323"/>
    <w:rsid w:val="00690593"/>
    <w:rsid w:val="00693514"/>
    <w:rsid w:val="00695B08"/>
    <w:rsid w:val="006A0866"/>
    <w:rsid w:val="006A51FE"/>
    <w:rsid w:val="006B5B3D"/>
    <w:rsid w:val="006C1643"/>
    <w:rsid w:val="006C19E5"/>
    <w:rsid w:val="006C7C09"/>
    <w:rsid w:val="006D3939"/>
    <w:rsid w:val="006D3F94"/>
    <w:rsid w:val="006D576F"/>
    <w:rsid w:val="006E6AF5"/>
    <w:rsid w:val="006F6B89"/>
    <w:rsid w:val="006F78C6"/>
    <w:rsid w:val="00704DEA"/>
    <w:rsid w:val="007114B8"/>
    <w:rsid w:val="00715684"/>
    <w:rsid w:val="007165B9"/>
    <w:rsid w:val="00720DB4"/>
    <w:rsid w:val="007257F7"/>
    <w:rsid w:val="00727174"/>
    <w:rsid w:val="0073091D"/>
    <w:rsid w:val="00731006"/>
    <w:rsid w:val="0073370B"/>
    <w:rsid w:val="00740993"/>
    <w:rsid w:val="00741C94"/>
    <w:rsid w:val="00744588"/>
    <w:rsid w:val="007568E8"/>
    <w:rsid w:val="00757524"/>
    <w:rsid w:val="007605BF"/>
    <w:rsid w:val="00772075"/>
    <w:rsid w:val="00774FDE"/>
    <w:rsid w:val="00775C21"/>
    <w:rsid w:val="007812BC"/>
    <w:rsid w:val="00781961"/>
    <w:rsid w:val="00783F9B"/>
    <w:rsid w:val="00790396"/>
    <w:rsid w:val="007914CD"/>
    <w:rsid w:val="007971AD"/>
    <w:rsid w:val="007B1956"/>
    <w:rsid w:val="007B1D53"/>
    <w:rsid w:val="007B342C"/>
    <w:rsid w:val="007B3CEE"/>
    <w:rsid w:val="007C2835"/>
    <w:rsid w:val="007C4990"/>
    <w:rsid w:val="007D1401"/>
    <w:rsid w:val="007D4735"/>
    <w:rsid w:val="007E022D"/>
    <w:rsid w:val="007E19C3"/>
    <w:rsid w:val="007E60C6"/>
    <w:rsid w:val="007F1B0F"/>
    <w:rsid w:val="00814988"/>
    <w:rsid w:val="0082105B"/>
    <w:rsid w:val="00821319"/>
    <w:rsid w:val="0083212D"/>
    <w:rsid w:val="0084288A"/>
    <w:rsid w:val="00850578"/>
    <w:rsid w:val="0085696E"/>
    <w:rsid w:val="00865811"/>
    <w:rsid w:val="00866541"/>
    <w:rsid w:val="00867071"/>
    <w:rsid w:val="008672FB"/>
    <w:rsid w:val="00876024"/>
    <w:rsid w:val="00876AB9"/>
    <w:rsid w:val="00877352"/>
    <w:rsid w:val="0087794C"/>
    <w:rsid w:val="00880B26"/>
    <w:rsid w:val="00882AC9"/>
    <w:rsid w:val="008856CB"/>
    <w:rsid w:val="008860B8"/>
    <w:rsid w:val="00887528"/>
    <w:rsid w:val="00887E18"/>
    <w:rsid w:val="00890183"/>
    <w:rsid w:val="008952EB"/>
    <w:rsid w:val="008A02A2"/>
    <w:rsid w:val="008A1DE9"/>
    <w:rsid w:val="008A51D1"/>
    <w:rsid w:val="008B3ED4"/>
    <w:rsid w:val="008B48EC"/>
    <w:rsid w:val="008B644C"/>
    <w:rsid w:val="008C3E11"/>
    <w:rsid w:val="008C449B"/>
    <w:rsid w:val="008D105A"/>
    <w:rsid w:val="008D1BB8"/>
    <w:rsid w:val="008D54D5"/>
    <w:rsid w:val="008D65D1"/>
    <w:rsid w:val="008E4021"/>
    <w:rsid w:val="0090406A"/>
    <w:rsid w:val="00905953"/>
    <w:rsid w:val="009101EB"/>
    <w:rsid w:val="009165A4"/>
    <w:rsid w:val="00921A34"/>
    <w:rsid w:val="00921BC5"/>
    <w:rsid w:val="00923024"/>
    <w:rsid w:val="009302C1"/>
    <w:rsid w:val="00932158"/>
    <w:rsid w:val="00935E84"/>
    <w:rsid w:val="00946533"/>
    <w:rsid w:val="00946686"/>
    <w:rsid w:val="009569F0"/>
    <w:rsid w:val="009648B2"/>
    <w:rsid w:val="00973499"/>
    <w:rsid w:val="00976612"/>
    <w:rsid w:val="00982824"/>
    <w:rsid w:val="00986B50"/>
    <w:rsid w:val="0099160E"/>
    <w:rsid w:val="009A2351"/>
    <w:rsid w:val="009A44BF"/>
    <w:rsid w:val="009A6BA2"/>
    <w:rsid w:val="009C39FC"/>
    <w:rsid w:val="009D1547"/>
    <w:rsid w:val="009D782C"/>
    <w:rsid w:val="009E53D0"/>
    <w:rsid w:val="009F092A"/>
    <w:rsid w:val="009F309F"/>
    <w:rsid w:val="009F3E3A"/>
    <w:rsid w:val="00A07528"/>
    <w:rsid w:val="00A266AA"/>
    <w:rsid w:val="00A31349"/>
    <w:rsid w:val="00A34ADB"/>
    <w:rsid w:val="00A44BFC"/>
    <w:rsid w:val="00A46BF7"/>
    <w:rsid w:val="00A505FE"/>
    <w:rsid w:val="00A52B84"/>
    <w:rsid w:val="00A52F26"/>
    <w:rsid w:val="00A5524C"/>
    <w:rsid w:val="00A556E9"/>
    <w:rsid w:val="00A63564"/>
    <w:rsid w:val="00A640B7"/>
    <w:rsid w:val="00A6524B"/>
    <w:rsid w:val="00A65A8D"/>
    <w:rsid w:val="00A6650E"/>
    <w:rsid w:val="00A70FAC"/>
    <w:rsid w:val="00A71026"/>
    <w:rsid w:val="00A7131D"/>
    <w:rsid w:val="00A718B4"/>
    <w:rsid w:val="00A849EE"/>
    <w:rsid w:val="00A87E0E"/>
    <w:rsid w:val="00A90104"/>
    <w:rsid w:val="00A91AA3"/>
    <w:rsid w:val="00A93289"/>
    <w:rsid w:val="00AB53F9"/>
    <w:rsid w:val="00AC061B"/>
    <w:rsid w:val="00AC205E"/>
    <w:rsid w:val="00AC5206"/>
    <w:rsid w:val="00AC66A3"/>
    <w:rsid w:val="00AC6A6C"/>
    <w:rsid w:val="00AD6DE8"/>
    <w:rsid w:val="00AE07DD"/>
    <w:rsid w:val="00AE1092"/>
    <w:rsid w:val="00AE1785"/>
    <w:rsid w:val="00AF3181"/>
    <w:rsid w:val="00AF663B"/>
    <w:rsid w:val="00B03FBE"/>
    <w:rsid w:val="00B26C71"/>
    <w:rsid w:val="00B32424"/>
    <w:rsid w:val="00B34B98"/>
    <w:rsid w:val="00B37BB8"/>
    <w:rsid w:val="00B37F22"/>
    <w:rsid w:val="00B41080"/>
    <w:rsid w:val="00B44234"/>
    <w:rsid w:val="00B4520C"/>
    <w:rsid w:val="00B4771F"/>
    <w:rsid w:val="00B50DE7"/>
    <w:rsid w:val="00B51C90"/>
    <w:rsid w:val="00B552B8"/>
    <w:rsid w:val="00B57F7E"/>
    <w:rsid w:val="00B70660"/>
    <w:rsid w:val="00B71312"/>
    <w:rsid w:val="00B72E17"/>
    <w:rsid w:val="00B836F3"/>
    <w:rsid w:val="00B85698"/>
    <w:rsid w:val="00B9131B"/>
    <w:rsid w:val="00BA062E"/>
    <w:rsid w:val="00BA09BA"/>
    <w:rsid w:val="00BA526A"/>
    <w:rsid w:val="00BB00E7"/>
    <w:rsid w:val="00BB39AA"/>
    <w:rsid w:val="00BB3C49"/>
    <w:rsid w:val="00BB6ED4"/>
    <w:rsid w:val="00BC1235"/>
    <w:rsid w:val="00BC2B08"/>
    <w:rsid w:val="00BF7087"/>
    <w:rsid w:val="00C019D2"/>
    <w:rsid w:val="00C02BAE"/>
    <w:rsid w:val="00C127B1"/>
    <w:rsid w:val="00C21C1B"/>
    <w:rsid w:val="00C21D7C"/>
    <w:rsid w:val="00C2269F"/>
    <w:rsid w:val="00C22CF9"/>
    <w:rsid w:val="00C26901"/>
    <w:rsid w:val="00C2718A"/>
    <w:rsid w:val="00C32206"/>
    <w:rsid w:val="00C363CA"/>
    <w:rsid w:val="00C36AB0"/>
    <w:rsid w:val="00C41BCE"/>
    <w:rsid w:val="00C45117"/>
    <w:rsid w:val="00C46515"/>
    <w:rsid w:val="00C50A50"/>
    <w:rsid w:val="00C57F15"/>
    <w:rsid w:val="00C61974"/>
    <w:rsid w:val="00C646A1"/>
    <w:rsid w:val="00C65088"/>
    <w:rsid w:val="00C67F29"/>
    <w:rsid w:val="00C74340"/>
    <w:rsid w:val="00C76B84"/>
    <w:rsid w:val="00C83B87"/>
    <w:rsid w:val="00C83BF6"/>
    <w:rsid w:val="00C858F8"/>
    <w:rsid w:val="00C91F79"/>
    <w:rsid w:val="00C955CE"/>
    <w:rsid w:val="00C9560D"/>
    <w:rsid w:val="00CA4770"/>
    <w:rsid w:val="00CB15FD"/>
    <w:rsid w:val="00CB3D38"/>
    <w:rsid w:val="00CB526F"/>
    <w:rsid w:val="00CB52AC"/>
    <w:rsid w:val="00CB5AA5"/>
    <w:rsid w:val="00CC16DD"/>
    <w:rsid w:val="00CC2B07"/>
    <w:rsid w:val="00CC72E6"/>
    <w:rsid w:val="00CC7A11"/>
    <w:rsid w:val="00CD1FBB"/>
    <w:rsid w:val="00CE122A"/>
    <w:rsid w:val="00CE1442"/>
    <w:rsid w:val="00CE23B7"/>
    <w:rsid w:val="00CE3051"/>
    <w:rsid w:val="00CF3704"/>
    <w:rsid w:val="00D00C6D"/>
    <w:rsid w:val="00D02425"/>
    <w:rsid w:val="00D030A7"/>
    <w:rsid w:val="00D05EAF"/>
    <w:rsid w:val="00D065B2"/>
    <w:rsid w:val="00D06908"/>
    <w:rsid w:val="00D14232"/>
    <w:rsid w:val="00D15313"/>
    <w:rsid w:val="00D17DE8"/>
    <w:rsid w:val="00D31AC5"/>
    <w:rsid w:val="00D31DD5"/>
    <w:rsid w:val="00D36260"/>
    <w:rsid w:val="00D40C51"/>
    <w:rsid w:val="00D45EC0"/>
    <w:rsid w:val="00D46A81"/>
    <w:rsid w:val="00D6153A"/>
    <w:rsid w:val="00D638F8"/>
    <w:rsid w:val="00D66A21"/>
    <w:rsid w:val="00D80544"/>
    <w:rsid w:val="00D830A2"/>
    <w:rsid w:val="00D93403"/>
    <w:rsid w:val="00D94A55"/>
    <w:rsid w:val="00DA0D91"/>
    <w:rsid w:val="00DA3DBD"/>
    <w:rsid w:val="00DC3D78"/>
    <w:rsid w:val="00DD3A62"/>
    <w:rsid w:val="00DD5355"/>
    <w:rsid w:val="00DE0A73"/>
    <w:rsid w:val="00DE3865"/>
    <w:rsid w:val="00DE3EC3"/>
    <w:rsid w:val="00DE72FD"/>
    <w:rsid w:val="00DF3847"/>
    <w:rsid w:val="00E01215"/>
    <w:rsid w:val="00E051D3"/>
    <w:rsid w:val="00E10141"/>
    <w:rsid w:val="00E107F5"/>
    <w:rsid w:val="00E1231D"/>
    <w:rsid w:val="00E2149A"/>
    <w:rsid w:val="00E22210"/>
    <w:rsid w:val="00E23D26"/>
    <w:rsid w:val="00E24BDF"/>
    <w:rsid w:val="00E26ACC"/>
    <w:rsid w:val="00E31952"/>
    <w:rsid w:val="00E370C8"/>
    <w:rsid w:val="00E44A3F"/>
    <w:rsid w:val="00E51298"/>
    <w:rsid w:val="00E55F30"/>
    <w:rsid w:val="00E622E0"/>
    <w:rsid w:val="00E7172E"/>
    <w:rsid w:val="00E732E7"/>
    <w:rsid w:val="00E80317"/>
    <w:rsid w:val="00E806D0"/>
    <w:rsid w:val="00E81212"/>
    <w:rsid w:val="00E85989"/>
    <w:rsid w:val="00E86D09"/>
    <w:rsid w:val="00E9270E"/>
    <w:rsid w:val="00E970C3"/>
    <w:rsid w:val="00EB17E3"/>
    <w:rsid w:val="00EB3724"/>
    <w:rsid w:val="00EB37DF"/>
    <w:rsid w:val="00EC0551"/>
    <w:rsid w:val="00EC58D8"/>
    <w:rsid w:val="00EC79C9"/>
    <w:rsid w:val="00ED4EC1"/>
    <w:rsid w:val="00EE549A"/>
    <w:rsid w:val="00EE59EE"/>
    <w:rsid w:val="00EF0BEF"/>
    <w:rsid w:val="00EF2400"/>
    <w:rsid w:val="00EF2986"/>
    <w:rsid w:val="00F050B6"/>
    <w:rsid w:val="00F079E8"/>
    <w:rsid w:val="00F1359D"/>
    <w:rsid w:val="00F14EF2"/>
    <w:rsid w:val="00F16AE6"/>
    <w:rsid w:val="00F24356"/>
    <w:rsid w:val="00F24AA3"/>
    <w:rsid w:val="00F30EB6"/>
    <w:rsid w:val="00F3203C"/>
    <w:rsid w:val="00F37BC3"/>
    <w:rsid w:val="00F42F1D"/>
    <w:rsid w:val="00F60B86"/>
    <w:rsid w:val="00F614AB"/>
    <w:rsid w:val="00F63BA9"/>
    <w:rsid w:val="00F66845"/>
    <w:rsid w:val="00F80C3E"/>
    <w:rsid w:val="00F81B1B"/>
    <w:rsid w:val="00F824F3"/>
    <w:rsid w:val="00F8261D"/>
    <w:rsid w:val="00F832F3"/>
    <w:rsid w:val="00F84C5B"/>
    <w:rsid w:val="00F862D0"/>
    <w:rsid w:val="00FA110F"/>
    <w:rsid w:val="00FA1CEA"/>
    <w:rsid w:val="00FA3A6E"/>
    <w:rsid w:val="00FA767D"/>
    <w:rsid w:val="00FB1C6B"/>
    <w:rsid w:val="00FB5C36"/>
    <w:rsid w:val="00FC04F1"/>
    <w:rsid w:val="00FC260C"/>
    <w:rsid w:val="00FC4539"/>
    <w:rsid w:val="00FC4809"/>
    <w:rsid w:val="00FC531E"/>
    <w:rsid w:val="00FC708A"/>
    <w:rsid w:val="00FE055D"/>
    <w:rsid w:val="00FE25B7"/>
    <w:rsid w:val="00FF0780"/>
    <w:rsid w:val="02084CDC"/>
    <w:rsid w:val="03901096"/>
    <w:rsid w:val="03DC54BF"/>
    <w:rsid w:val="03FF749A"/>
    <w:rsid w:val="04333912"/>
    <w:rsid w:val="048264CB"/>
    <w:rsid w:val="04A3252B"/>
    <w:rsid w:val="06A96528"/>
    <w:rsid w:val="09280446"/>
    <w:rsid w:val="098072F9"/>
    <w:rsid w:val="09B85EAC"/>
    <w:rsid w:val="0AE969EA"/>
    <w:rsid w:val="0C245B17"/>
    <w:rsid w:val="0C5E3BEE"/>
    <w:rsid w:val="0E0F21DF"/>
    <w:rsid w:val="11C67A85"/>
    <w:rsid w:val="13F940B2"/>
    <w:rsid w:val="1572792A"/>
    <w:rsid w:val="1590083C"/>
    <w:rsid w:val="162464CF"/>
    <w:rsid w:val="16B8705E"/>
    <w:rsid w:val="17C20228"/>
    <w:rsid w:val="17F169C4"/>
    <w:rsid w:val="186E7011"/>
    <w:rsid w:val="18ED68B1"/>
    <w:rsid w:val="196A23F0"/>
    <w:rsid w:val="1CF82C35"/>
    <w:rsid w:val="1F627DDC"/>
    <w:rsid w:val="2192133B"/>
    <w:rsid w:val="23214481"/>
    <w:rsid w:val="23A302F4"/>
    <w:rsid w:val="23B554DB"/>
    <w:rsid w:val="25EC26FB"/>
    <w:rsid w:val="26296751"/>
    <w:rsid w:val="276B3D16"/>
    <w:rsid w:val="28227235"/>
    <w:rsid w:val="283966CC"/>
    <w:rsid w:val="28E04418"/>
    <w:rsid w:val="2B5401E8"/>
    <w:rsid w:val="2DF3776C"/>
    <w:rsid w:val="34F670C9"/>
    <w:rsid w:val="364E0198"/>
    <w:rsid w:val="3AE33B56"/>
    <w:rsid w:val="3CE924F0"/>
    <w:rsid w:val="3ECF44CC"/>
    <w:rsid w:val="40BF4862"/>
    <w:rsid w:val="40F55A5B"/>
    <w:rsid w:val="421654D7"/>
    <w:rsid w:val="43AE4FAA"/>
    <w:rsid w:val="458F53B1"/>
    <w:rsid w:val="47C224EB"/>
    <w:rsid w:val="47FB4EEF"/>
    <w:rsid w:val="481F5498"/>
    <w:rsid w:val="48F030CD"/>
    <w:rsid w:val="4A447A07"/>
    <w:rsid w:val="4D034097"/>
    <w:rsid w:val="4D135DC3"/>
    <w:rsid w:val="4D7A77D7"/>
    <w:rsid w:val="4E837D07"/>
    <w:rsid w:val="4F584032"/>
    <w:rsid w:val="502D319F"/>
    <w:rsid w:val="50F47BC2"/>
    <w:rsid w:val="519633DB"/>
    <w:rsid w:val="52D90736"/>
    <w:rsid w:val="53B9171B"/>
    <w:rsid w:val="53E12499"/>
    <w:rsid w:val="54926078"/>
    <w:rsid w:val="55120FC8"/>
    <w:rsid w:val="553F7776"/>
    <w:rsid w:val="558F28E8"/>
    <w:rsid w:val="56014EE5"/>
    <w:rsid w:val="5BBE2BE8"/>
    <w:rsid w:val="5C6678FC"/>
    <w:rsid w:val="5C6D1835"/>
    <w:rsid w:val="5D63366E"/>
    <w:rsid w:val="5D67750A"/>
    <w:rsid w:val="5E020FB8"/>
    <w:rsid w:val="5F3C0279"/>
    <w:rsid w:val="5FA4024C"/>
    <w:rsid w:val="63217C33"/>
    <w:rsid w:val="645A32A6"/>
    <w:rsid w:val="64794852"/>
    <w:rsid w:val="65AF7DD8"/>
    <w:rsid w:val="665837C1"/>
    <w:rsid w:val="6788166F"/>
    <w:rsid w:val="681B427E"/>
    <w:rsid w:val="6995373E"/>
    <w:rsid w:val="6BCC2FDA"/>
    <w:rsid w:val="6C874DCF"/>
    <w:rsid w:val="6FB378AB"/>
    <w:rsid w:val="70701ED7"/>
    <w:rsid w:val="73BE78BC"/>
    <w:rsid w:val="73D478B5"/>
    <w:rsid w:val="741012D7"/>
    <w:rsid w:val="74A57E64"/>
    <w:rsid w:val="74DE61E1"/>
    <w:rsid w:val="74E015C1"/>
    <w:rsid w:val="76FD61B6"/>
    <w:rsid w:val="77202837"/>
    <w:rsid w:val="78217156"/>
    <w:rsid w:val="7CED5B2C"/>
    <w:rsid w:val="7E0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Date" w:semiHidden="0" w:uiPriority="99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cs="Calibri"/>
      <w:szCs w:val="21"/>
    </w:rPr>
  </w:style>
  <w:style w:type="paragraph" w:styleId="a8">
    <w:name w:val="Balloon Text"/>
    <w:basedOn w:val="a"/>
    <w:link w:val="Char2"/>
    <w:semiHidden/>
    <w:unhideWhenUsed/>
    <w:rsid w:val="00106018"/>
    <w:rPr>
      <w:sz w:val="18"/>
      <w:szCs w:val="18"/>
    </w:rPr>
  </w:style>
  <w:style w:type="character" w:customStyle="1" w:styleId="Char2">
    <w:name w:val="批注框文本 Char"/>
    <w:link w:val="a8"/>
    <w:semiHidden/>
    <w:rsid w:val="0010601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4AA1F-64DA-4BFA-9AF6-9DDB667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关于开展2015年度省级实验教学示范中心申报工作的通知</dc:title>
  <dc:creator>admin</dc:creator>
  <cp:lastModifiedBy>admin</cp:lastModifiedBy>
  <cp:revision>206</cp:revision>
  <dcterms:created xsi:type="dcterms:W3CDTF">2015-03-19T09:14:00Z</dcterms:created>
  <dcterms:modified xsi:type="dcterms:W3CDTF">2016-04-12T08:28:00Z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