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290" w:rsidRPr="00806AF6" w:rsidRDefault="006B0290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6B0290" w:rsidRPr="007070F9" w:rsidRDefault="006B0290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</w:p>
    <w:tbl>
      <w:tblPr>
        <w:tblStyle w:val="a5"/>
        <w:tblW w:w="13605" w:type="dxa"/>
        <w:tblLayout w:type="fixed"/>
        <w:tblLook w:val="04A0" w:firstRow="1" w:lastRow="0" w:firstColumn="1" w:lastColumn="0" w:noHBand="0" w:noVBand="1"/>
      </w:tblPr>
      <w:tblGrid>
        <w:gridCol w:w="529"/>
        <w:gridCol w:w="1699"/>
        <w:gridCol w:w="574"/>
        <w:gridCol w:w="1131"/>
        <w:gridCol w:w="1134"/>
        <w:gridCol w:w="995"/>
        <w:gridCol w:w="139"/>
        <w:gridCol w:w="1304"/>
        <w:gridCol w:w="683"/>
        <w:gridCol w:w="508"/>
        <w:gridCol w:w="1416"/>
        <w:gridCol w:w="1039"/>
        <w:gridCol w:w="710"/>
        <w:gridCol w:w="777"/>
        <w:gridCol w:w="960"/>
        <w:gridCol w:w="7"/>
      </w:tblGrid>
      <w:tr w:rsidR="005B1495" w:rsidTr="00372FEA">
        <w:trPr>
          <w:gridAfter w:val="1"/>
          <w:wAfter w:w="7" w:type="dxa"/>
          <w:trHeight w:val="1294"/>
        </w:trPr>
        <w:tc>
          <w:tcPr>
            <w:tcW w:w="529" w:type="dxa"/>
            <w:vAlign w:val="center"/>
          </w:tcPr>
          <w:p w:rsidR="006B0290" w:rsidRPr="00882C65" w:rsidRDefault="006B0290" w:rsidP="00177BE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99" w:type="dxa"/>
            <w:vAlign w:val="center"/>
          </w:tcPr>
          <w:p w:rsidR="006B0290" w:rsidRPr="00882C65" w:rsidRDefault="006B0290" w:rsidP="00177BE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使用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</w:t>
            </w: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705" w:type="dxa"/>
            <w:gridSpan w:val="2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仪器设备名称</w:t>
            </w:r>
          </w:p>
        </w:tc>
        <w:tc>
          <w:tcPr>
            <w:tcW w:w="1134" w:type="dxa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134" w:type="dxa"/>
            <w:gridSpan w:val="2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1304" w:type="dxa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191" w:type="dxa"/>
            <w:gridSpan w:val="2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总价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1416" w:type="dxa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单位设备号</w:t>
            </w:r>
          </w:p>
        </w:tc>
        <w:tc>
          <w:tcPr>
            <w:tcW w:w="1039" w:type="dxa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购置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487" w:type="dxa"/>
            <w:gridSpan w:val="2"/>
            <w:vAlign w:val="center"/>
          </w:tcPr>
          <w:p w:rsidR="006B0290" w:rsidRPr="00882C65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单台（件）鉴定意见</w:t>
            </w:r>
          </w:p>
        </w:tc>
        <w:tc>
          <w:tcPr>
            <w:tcW w:w="960" w:type="dxa"/>
            <w:vAlign w:val="center"/>
          </w:tcPr>
          <w:p w:rsidR="006B0290" w:rsidRPr="00882C65" w:rsidRDefault="006B0290" w:rsidP="00177BE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备注</w:t>
            </w: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6B0290" w:rsidRPr="00806AF6" w:rsidRDefault="006B0290" w:rsidP="00177BE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699" w:type="dxa"/>
          </w:tcPr>
          <w:p w:rsidR="006B0290" w:rsidRPr="007B7CE7" w:rsidRDefault="007B7CE7" w:rsidP="00177BEF">
            <w:pPr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6B0290" w:rsidRPr="007B7CE7" w:rsidRDefault="007B7CE7" w:rsidP="00F70AE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>恒温恒湿机</w:t>
            </w:r>
          </w:p>
        </w:tc>
        <w:tc>
          <w:tcPr>
            <w:tcW w:w="1134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HS3-13</w:t>
            </w:r>
          </w:p>
        </w:tc>
        <w:tc>
          <w:tcPr>
            <w:tcW w:w="1134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8900</w:t>
            </w:r>
          </w:p>
        </w:tc>
        <w:tc>
          <w:tcPr>
            <w:tcW w:w="1304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8900</w:t>
            </w:r>
          </w:p>
        </w:tc>
        <w:tc>
          <w:tcPr>
            <w:tcW w:w="1416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12040018</w:t>
            </w:r>
          </w:p>
        </w:tc>
        <w:tc>
          <w:tcPr>
            <w:tcW w:w="1039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1985.01</w:t>
            </w:r>
          </w:p>
        </w:tc>
        <w:tc>
          <w:tcPr>
            <w:tcW w:w="1487" w:type="dxa"/>
            <w:gridSpan w:val="2"/>
            <w:vAlign w:val="center"/>
          </w:tcPr>
          <w:p w:rsidR="006B0290" w:rsidRPr="00806AF6" w:rsidRDefault="006B0290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 w:rsidR="003913F8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960" w:type="dxa"/>
          </w:tcPr>
          <w:p w:rsidR="006B0290" w:rsidRPr="00806AF6" w:rsidRDefault="006B0290" w:rsidP="00177BE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6B0290" w:rsidRPr="00806AF6" w:rsidRDefault="006B0290" w:rsidP="00177BE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699" w:type="dxa"/>
          </w:tcPr>
          <w:p w:rsidR="006B0290" w:rsidRPr="00806AF6" w:rsidRDefault="007B7CE7" w:rsidP="00177BE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烘箱</w:t>
            </w:r>
          </w:p>
        </w:tc>
        <w:tc>
          <w:tcPr>
            <w:tcW w:w="1134" w:type="dxa"/>
          </w:tcPr>
          <w:p w:rsidR="007B7CE7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CS101-2EBLI</w:t>
            </w:r>
          </w:p>
          <w:p w:rsidR="006B0290" w:rsidRPr="007B7CE7" w:rsidRDefault="006B0290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1304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1416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12020202</w:t>
            </w:r>
          </w:p>
        </w:tc>
        <w:tc>
          <w:tcPr>
            <w:tcW w:w="1039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2002.09</w:t>
            </w:r>
          </w:p>
        </w:tc>
        <w:tc>
          <w:tcPr>
            <w:tcW w:w="1487" w:type="dxa"/>
            <w:gridSpan w:val="2"/>
            <w:vAlign w:val="center"/>
          </w:tcPr>
          <w:p w:rsidR="006B0290" w:rsidRPr="00806AF6" w:rsidRDefault="00D171AB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960" w:type="dxa"/>
          </w:tcPr>
          <w:p w:rsidR="006B0290" w:rsidRPr="00806AF6" w:rsidRDefault="006B0290" w:rsidP="00177BE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6B0290" w:rsidRPr="00806AF6" w:rsidRDefault="006B0290" w:rsidP="00177BE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699" w:type="dxa"/>
          </w:tcPr>
          <w:p w:rsidR="006B0290" w:rsidRPr="00806AF6" w:rsidRDefault="007B7CE7" w:rsidP="00177BE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小功率计</w:t>
            </w:r>
          </w:p>
        </w:tc>
        <w:tc>
          <w:tcPr>
            <w:tcW w:w="1134" w:type="dxa"/>
          </w:tcPr>
          <w:p w:rsidR="006B0290" w:rsidRPr="007B7CE7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3050</w:t>
            </w:r>
          </w:p>
        </w:tc>
        <w:tc>
          <w:tcPr>
            <w:tcW w:w="1304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9150</w:t>
            </w:r>
          </w:p>
        </w:tc>
        <w:tc>
          <w:tcPr>
            <w:tcW w:w="1416" w:type="dxa"/>
          </w:tcPr>
          <w:p w:rsidR="006B0290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12020088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12020089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</w:p>
          <w:p w:rsidR="007B7CE7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12020090</w:t>
            </w:r>
          </w:p>
        </w:tc>
        <w:tc>
          <w:tcPr>
            <w:tcW w:w="1039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1979.01</w:t>
            </w:r>
          </w:p>
        </w:tc>
        <w:tc>
          <w:tcPr>
            <w:tcW w:w="1487" w:type="dxa"/>
            <w:gridSpan w:val="2"/>
          </w:tcPr>
          <w:p w:rsidR="006B0290" w:rsidRPr="00806AF6" w:rsidRDefault="00D171AB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960" w:type="dxa"/>
          </w:tcPr>
          <w:p w:rsidR="006B0290" w:rsidRPr="00806AF6" w:rsidRDefault="006B0290" w:rsidP="00177BE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6B0290" w:rsidRPr="00806AF6" w:rsidRDefault="005B1495" w:rsidP="00177BE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699" w:type="dxa"/>
          </w:tcPr>
          <w:p w:rsidR="006B0290" w:rsidRPr="00806AF6" w:rsidRDefault="007B7CE7" w:rsidP="00177BE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空调</w:t>
            </w:r>
          </w:p>
        </w:tc>
        <w:tc>
          <w:tcPr>
            <w:tcW w:w="1134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CKJ-3</w:t>
            </w:r>
          </w:p>
        </w:tc>
        <w:tc>
          <w:tcPr>
            <w:tcW w:w="1134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04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2000</w:t>
            </w:r>
          </w:p>
        </w:tc>
        <w:tc>
          <w:tcPr>
            <w:tcW w:w="1416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12020080</w:t>
            </w:r>
          </w:p>
        </w:tc>
        <w:tc>
          <w:tcPr>
            <w:tcW w:w="1039" w:type="dxa"/>
          </w:tcPr>
          <w:p w:rsidR="006B0290" w:rsidRPr="00806AF6" w:rsidRDefault="007B7CE7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1982.01</w:t>
            </w:r>
          </w:p>
        </w:tc>
        <w:tc>
          <w:tcPr>
            <w:tcW w:w="1487" w:type="dxa"/>
            <w:gridSpan w:val="2"/>
          </w:tcPr>
          <w:p w:rsidR="006B0290" w:rsidRPr="00806AF6" w:rsidRDefault="00D171AB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960" w:type="dxa"/>
          </w:tcPr>
          <w:p w:rsidR="006B0290" w:rsidRPr="00806AF6" w:rsidRDefault="006B0290" w:rsidP="00177BE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B51F9A" w:rsidRPr="00806AF6" w:rsidRDefault="005B1495" w:rsidP="00B51F9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699" w:type="dxa"/>
          </w:tcPr>
          <w:p w:rsidR="00B51F9A" w:rsidRDefault="00B51F9A" w:rsidP="00B51F9A">
            <w:r w:rsidRPr="005B51F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直流电位差计</w:t>
            </w:r>
          </w:p>
        </w:tc>
        <w:tc>
          <w:tcPr>
            <w:tcW w:w="1134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UJ-9</w:t>
            </w:r>
          </w:p>
        </w:tc>
        <w:tc>
          <w:tcPr>
            <w:tcW w:w="1134" w:type="dxa"/>
            <w:gridSpan w:val="2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1100</w:t>
            </w:r>
          </w:p>
        </w:tc>
        <w:tc>
          <w:tcPr>
            <w:tcW w:w="1304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1100</w:t>
            </w:r>
          </w:p>
        </w:tc>
        <w:tc>
          <w:tcPr>
            <w:tcW w:w="1416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12020009</w:t>
            </w:r>
          </w:p>
        </w:tc>
        <w:tc>
          <w:tcPr>
            <w:tcW w:w="1039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1967.12</w:t>
            </w:r>
          </w:p>
        </w:tc>
        <w:tc>
          <w:tcPr>
            <w:tcW w:w="1487" w:type="dxa"/>
            <w:gridSpan w:val="2"/>
          </w:tcPr>
          <w:p w:rsidR="00B51F9A" w:rsidRDefault="00B51F9A" w:rsidP="00F70AEE">
            <w:pPr>
              <w:jc w:val="center"/>
            </w:pPr>
            <w:r w:rsidRPr="00167C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0" w:type="dxa"/>
          </w:tcPr>
          <w:p w:rsidR="00B51F9A" w:rsidRPr="00806AF6" w:rsidRDefault="00B51F9A" w:rsidP="00B51F9A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B51F9A" w:rsidRPr="00806AF6" w:rsidRDefault="005B1495" w:rsidP="00B51F9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699" w:type="dxa"/>
          </w:tcPr>
          <w:p w:rsidR="00B51F9A" w:rsidRDefault="00B51F9A" w:rsidP="00B51F9A">
            <w:r w:rsidRPr="005B51F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直流检流计</w:t>
            </w:r>
          </w:p>
        </w:tc>
        <w:tc>
          <w:tcPr>
            <w:tcW w:w="1134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AC9/2</w:t>
            </w:r>
          </w:p>
        </w:tc>
        <w:tc>
          <w:tcPr>
            <w:tcW w:w="1134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550</w:t>
            </w:r>
          </w:p>
        </w:tc>
        <w:tc>
          <w:tcPr>
            <w:tcW w:w="1304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550</w:t>
            </w:r>
          </w:p>
        </w:tc>
        <w:tc>
          <w:tcPr>
            <w:tcW w:w="1416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12020037</w:t>
            </w:r>
          </w:p>
        </w:tc>
        <w:tc>
          <w:tcPr>
            <w:tcW w:w="1039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1965.01</w:t>
            </w:r>
          </w:p>
        </w:tc>
        <w:tc>
          <w:tcPr>
            <w:tcW w:w="1487" w:type="dxa"/>
            <w:gridSpan w:val="2"/>
          </w:tcPr>
          <w:p w:rsidR="00B51F9A" w:rsidRDefault="00B51F9A" w:rsidP="00F70AEE">
            <w:pPr>
              <w:jc w:val="center"/>
            </w:pPr>
            <w:r w:rsidRPr="00167C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0" w:type="dxa"/>
          </w:tcPr>
          <w:p w:rsidR="00B51F9A" w:rsidRPr="00806AF6" w:rsidRDefault="00B51F9A" w:rsidP="00B51F9A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B51F9A" w:rsidRPr="00806AF6" w:rsidRDefault="005B1495" w:rsidP="00B51F9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699" w:type="dxa"/>
          </w:tcPr>
          <w:p w:rsidR="00B51F9A" w:rsidRDefault="00B51F9A" w:rsidP="00B51F9A">
            <w:r w:rsidRPr="005B51F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双路电源</w:t>
            </w:r>
          </w:p>
        </w:tc>
        <w:tc>
          <w:tcPr>
            <w:tcW w:w="1134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2803</w:t>
            </w:r>
          </w:p>
        </w:tc>
        <w:tc>
          <w:tcPr>
            <w:tcW w:w="1134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304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B51F9A" w:rsidRDefault="00B51F9A" w:rsidP="006A227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71</w:t>
            </w:r>
            <w:r w:rsidR="006A2270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12020044</w:t>
            </w:r>
          </w:p>
        </w:tc>
        <w:tc>
          <w:tcPr>
            <w:tcW w:w="1039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1967.01</w:t>
            </w:r>
          </w:p>
        </w:tc>
        <w:tc>
          <w:tcPr>
            <w:tcW w:w="1487" w:type="dxa"/>
            <w:gridSpan w:val="2"/>
          </w:tcPr>
          <w:p w:rsidR="00B51F9A" w:rsidRDefault="00B51F9A" w:rsidP="00F70AEE">
            <w:pPr>
              <w:jc w:val="center"/>
            </w:pPr>
            <w:r w:rsidRPr="00167C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0" w:type="dxa"/>
          </w:tcPr>
          <w:p w:rsidR="00B51F9A" w:rsidRPr="00806AF6" w:rsidRDefault="00B51F9A" w:rsidP="00B51F9A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B51F9A" w:rsidRPr="00806AF6" w:rsidRDefault="005B1495" w:rsidP="00B51F9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699" w:type="dxa"/>
          </w:tcPr>
          <w:p w:rsidR="00B51F9A" w:rsidRDefault="00B51F9A" w:rsidP="00B51F9A">
            <w:r w:rsidRPr="005B51F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交流稳压器</w:t>
            </w: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(</w:t>
            </w: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磁饱合式</w:t>
            </w: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CZ-63</w:t>
            </w:r>
          </w:p>
        </w:tc>
        <w:tc>
          <w:tcPr>
            <w:tcW w:w="1134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1409</w:t>
            </w:r>
          </w:p>
        </w:tc>
        <w:tc>
          <w:tcPr>
            <w:tcW w:w="1304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1409</w:t>
            </w:r>
          </w:p>
        </w:tc>
        <w:tc>
          <w:tcPr>
            <w:tcW w:w="1416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12020033</w:t>
            </w:r>
          </w:p>
        </w:tc>
        <w:tc>
          <w:tcPr>
            <w:tcW w:w="1039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1974.01</w:t>
            </w:r>
          </w:p>
        </w:tc>
        <w:tc>
          <w:tcPr>
            <w:tcW w:w="1487" w:type="dxa"/>
            <w:gridSpan w:val="2"/>
          </w:tcPr>
          <w:p w:rsidR="00B51F9A" w:rsidRDefault="00B51F9A" w:rsidP="00F70AEE">
            <w:pPr>
              <w:jc w:val="center"/>
            </w:pPr>
            <w:r w:rsidRPr="00167C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0" w:type="dxa"/>
          </w:tcPr>
          <w:p w:rsidR="00B51F9A" w:rsidRPr="00806AF6" w:rsidRDefault="00B51F9A" w:rsidP="00B51F9A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B51F9A" w:rsidRPr="00806AF6" w:rsidRDefault="005B1495" w:rsidP="00B51F9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699" w:type="dxa"/>
          </w:tcPr>
          <w:p w:rsidR="00B51F9A" w:rsidRDefault="00B51F9A" w:rsidP="00B51F9A">
            <w:r w:rsidRPr="005B51F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直流稳压电源</w:t>
            </w:r>
          </w:p>
        </w:tc>
        <w:tc>
          <w:tcPr>
            <w:tcW w:w="1134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JWY-30B</w:t>
            </w:r>
          </w:p>
        </w:tc>
        <w:tc>
          <w:tcPr>
            <w:tcW w:w="1134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304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191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1100</w:t>
            </w:r>
          </w:p>
        </w:tc>
        <w:tc>
          <w:tcPr>
            <w:tcW w:w="1416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12020013</w:t>
            </w:r>
          </w:p>
        </w:tc>
        <w:tc>
          <w:tcPr>
            <w:tcW w:w="1039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B7CE7">
              <w:rPr>
                <w:rFonts w:ascii="Times New Roman" w:eastAsia="仿宋_GB2312" w:hAnsi="Times New Roman" w:cs="Times New Roman"/>
                <w:sz w:val="24"/>
                <w:szCs w:val="24"/>
              </w:rPr>
              <w:t>1978.01</w:t>
            </w:r>
          </w:p>
        </w:tc>
        <w:tc>
          <w:tcPr>
            <w:tcW w:w="1487" w:type="dxa"/>
            <w:gridSpan w:val="2"/>
          </w:tcPr>
          <w:p w:rsidR="00B51F9A" w:rsidRDefault="00B51F9A" w:rsidP="00F70AEE">
            <w:pPr>
              <w:jc w:val="center"/>
            </w:pPr>
            <w:r w:rsidRPr="00167C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0" w:type="dxa"/>
          </w:tcPr>
          <w:p w:rsidR="00B51F9A" w:rsidRPr="00806AF6" w:rsidRDefault="00B51F9A" w:rsidP="00B51F9A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B51F9A" w:rsidRPr="00806AF6" w:rsidRDefault="005B1495" w:rsidP="00B51F9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699" w:type="dxa"/>
          </w:tcPr>
          <w:p w:rsidR="00B51F9A" w:rsidRDefault="00B51F9A" w:rsidP="00B51F9A">
            <w:r w:rsidRPr="005B51F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恒温恒湿机</w:t>
            </w:r>
          </w:p>
        </w:tc>
        <w:tc>
          <w:tcPr>
            <w:tcW w:w="1134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H-7</w:t>
            </w:r>
          </w:p>
        </w:tc>
        <w:tc>
          <w:tcPr>
            <w:tcW w:w="1134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304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416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12020023</w:t>
            </w:r>
          </w:p>
        </w:tc>
        <w:tc>
          <w:tcPr>
            <w:tcW w:w="1039" w:type="dxa"/>
          </w:tcPr>
          <w:p w:rsidR="00B51F9A" w:rsidRPr="007B7CE7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1982.01</w:t>
            </w:r>
          </w:p>
        </w:tc>
        <w:tc>
          <w:tcPr>
            <w:tcW w:w="1487" w:type="dxa"/>
            <w:gridSpan w:val="2"/>
          </w:tcPr>
          <w:p w:rsidR="00B51F9A" w:rsidRDefault="00B51F9A" w:rsidP="00F70AEE">
            <w:pPr>
              <w:jc w:val="center"/>
            </w:pPr>
            <w:r w:rsidRPr="00167C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0" w:type="dxa"/>
          </w:tcPr>
          <w:p w:rsidR="00B51F9A" w:rsidRPr="00806AF6" w:rsidRDefault="00B51F9A" w:rsidP="00B51F9A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B1495" w:rsidTr="00372FEA">
        <w:trPr>
          <w:gridAfter w:val="1"/>
          <w:wAfter w:w="7" w:type="dxa"/>
          <w:trHeight w:val="567"/>
        </w:trPr>
        <w:tc>
          <w:tcPr>
            <w:tcW w:w="529" w:type="dxa"/>
          </w:tcPr>
          <w:p w:rsidR="00B51F9A" w:rsidRPr="00806AF6" w:rsidRDefault="005B1495" w:rsidP="00B51F9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99" w:type="dxa"/>
          </w:tcPr>
          <w:p w:rsidR="00B51F9A" w:rsidRDefault="00B51F9A" w:rsidP="00B51F9A">
            <w:r w:rsidRPr="005B51F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B51F9A" w:rsidRPr="00645D1F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恒温恒湿机</w:t>
            </w:r>
          </w:p>
        </w:tc>
        <w:tc>
          <w:tcPr>
            <w:tcW w:w="1134" w:type="dxa"/>
          </w:tcPr>
          <w:p w:rsidR="00B51F9A" w:rsidRPr="00645D1F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HS3-13</w:t>
            </w:r>
          </w:p>
        </w:tc>
        <w:tc>
          <w:tcPr>
            <w:tcW w:w="1134" w:type="dxa"/>
            <w:gridSpan w:val="2"/>
          </w:tcPr>
          <w:p w:rsidR="00B51F9A" w:rsidRPr="00645D1F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8900</w:t>
            </w:r>
          </w:p>
        </w:tc>
        <w:tc>
          <w:tcPr>
            <w:tcW w:w="1304" w:type="dxa"/>
          </w:tcPr>
          <w:p w:rsidR="00B51F9A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B51F9A" w:rsidRPr="00645D1F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8900</w:t>
            </w:r>
          </w:p>
        </w:tc>
        <w:tc>
          <w:tcPr>
            <w:tcW w:w="1416" w:type="dxa"/>
          </w:tcPr>
          <w:p w:rsidR="00B51F9A" w:rsidRPr="00645D1F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12040018</w:t>
            </w:r>
          </w:p>
        </w:tc>
        <w:tc>
          <w:tcPr>
            <w:tcW w:w="1039" w:type="dxa"/>
          </w:tcPr>
          <w:p w:rsidR="00B51F9A" w:rsidRPr="00645D1F" w:rsidRDefault="00B51F9A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45D1F">
              <w:rPr>
                <w:rFonts w:ascii="Times New Roman" w:eastAsia="仿宋_GB2312" w:hAnsi="Times New Roman" w:cs="Times New Roman"/>
                <w:sz w:val="24"/>
                <w:szCs w:val="24"/>
              </w:rPr>
              <w:t>1985.01</w:t>
            </w:r>
          </w:p>
        </w:tc>
        <w:tc>
          <w:tcPr>
            <w:tcW w:w="1487" w:type="dxa"/>
            <w:gridSpan w:val="2"/>
          </w:tcPr>
          <w:p w:rsidR="00B51F9A" w:rsidRDefault="00B51F9A" w:rsidP="00F70AEE">
            <w:pPr>
              <w:jc w:val="center"/>
            </w:pPr>
            <w:r w:rsidRPr="00167C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0" w:type="dxa"/>
          </w:tcPr>
          <w:p w:rsidR="00B51F9A" w:rsidRPr="00806AF6" w:rsidRDefault="00B51F9A" w:rsidP="00B51F9A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5B1495" w:rsidP="005B149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Pr="00645D1F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鼓风恒温干燥箱</w:t>
            </w:r>
          </w:p>
        </w:tc>
        <w:tc>
          <w:tcPr>
            <w:tcW w:w="1134" w:type="dxa"/>
          </w:tcPr>
          <w:p w:rsidR="005B1495" w:rsidRPr="00645D1F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5B1495" w:rsidRPr="00645D1F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523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523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12020004</w:t>
            </w:r>
          </w:p>
        </w:tc>
        <w:tc>
          <w:tcPr>
            <w:tcW w:w="1039" w:type="dxa"/>
          </w:tcPr>
          <w:p w:rsidR="005B1495" w:rsidRPr="00645D1F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1974.01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5B1495" w:rsidP="005B149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智能热量控制仪</w:t>
            </w:r>
          </w:p>
        </w:tc>
        <w:tc>
          <w:tcPr>
            <w:tcW w:w="113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WLR_B</w:t>
            </w:r>
          </w:p>
        </w:tc>
        <w:tc>
          <w:tcPr>
            <w:tcW w:w="1134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7000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7000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12020181</w:t>
            </w:r>
          </w:p>
        </w:tc>
        <w:tc>
          <w:tcPr>
            <w:tcW w:w="1039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1995.10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5B1495" w:rsidP="005B149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交流稳压器</w:t>
            </w:r>
          </w:p>
        </w:tc>
        <w:tc>
          <w:tcPr>
            <w:tcW w:w="113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614-C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1600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1600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39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1980.01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5B1495" w:rsidP="006A227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A2270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微型电子计算机</w:t>
            </w:r>
          </w:p>
        </w:tc>
        <w:tc>
          <w:tcPr>
            <w:tcW w:w="113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9100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18200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1202018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12020190</w:t>
            </w:r>
          </w:p>
        </w:tc>
        <w:tc>
          <w:tcPr>
            <w:tcW w:w="1039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2001.07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5B1495" w:rsidP="006A227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A2270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直流电位差计</w:t>
            </w:r>
          </w:p>
        </w:tc>
        <w:tc>
          <w:tcPr>
            <w:tcW w:w="113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UJ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-26</w:t>
            </w:r>
          </w:p>
        </w:tc>
        <w:tc>
          <w:tcPr>
            <w:tcW w:w="1134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1000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1000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12020096</w:t>
            </w:r>
          </w:p>
        </w:tc>
        <w:tc>
          <w:tcPr>
            <w:tcW w:w="1039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1978.12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5B1495" w:rsidP="006A227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A2270"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调功器</w:t>
            </w:r>
          </w:p>
        </w:tc>
        <w:tc>
          <w:tcPr>
            <w:tcW w:w="113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TGD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9K-25</w:t>
            </w:r>
          </w:p>
        </w:tc>
        <w:tc>
          <w:tcPr>
            <w:tcW w:w="1134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2100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2100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12020022</w:t>
            </w:r>
          </w:p>
        </w:tc>
        <w:tc>
          <w:tcPr>
            <w:tcW w:w="1039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1981.01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5B1495" w:rsidP="006A227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A2270">
              <w:rPr>
                <w:rFonts w:ascii="Times New Roman" w:eastAsia="仿宋_GB2312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数字温度计</w:t>
            </w:r>
          </w:p>
        </w:tc>
        <w:tc>
          <w:tcPr>
            <w:tcW w:w="113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PY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29-3</w:t>
            </w:r>
          </w:p>
        </w:tc>
        <w:tc>
          <w:tcPr>
            <w:tcW w:w="1134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7100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7100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1202007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1983.04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372FEA">
        <w:trPr>
          <w:trHeight w:val="567"/>
        </w:trPr>
        <w:tc>
          <w:tcPr>
            <w:tcW w:w="529" w:type="dxa"/>
          </w:tcPr>
          <w:p w:rsidR="005B1495" w:rsidRPr="00806AF6" w:rsidRDefault="006A2270" w:rsidP="006A227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9" w:type="dxa"/>
          </w:tcPr>
          <w:p w:rsidR="005B1495" w:rsidRDefault="005B1495" w:rsidP="005B1495">
            <w:r w:rsidRPr="0095368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建筑环境与节能试验中心</w:t>
            </w:r>
          </w:p>
        </w:tc>
        <w:tc>
          <w:tcPr>
            <w:tcW w:w="1705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直流电位差计</w:t>
            </w:r>
          </w:p>
        </w:tc>
        <w:tc>
          <w:tcPr>
            <w:tcW w:w="113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UJ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1134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2008</w:t>
            </w:r>
          </w:p>
        </w:tc>
        <w:tc>
          <w:tcPr>
            <w:tcW w:w="1304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2008</w:t>
            </w:r>
          </w:p>
        </w:tc>
        <w:tc>
          <w:tcPr>
            <w:tcW w:w="1416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12020129</w:t>
            </w:r>
          </w:p>
        </w:tc>
        <w:tc>
          <w:tcPr>
            <w:tcW w:w="1039" w:type="dxa"/>
          </w:tcPr>
          <w:p w:rsidR="005B1495" w:rsidRDefault="005B1495" w:rsidP="00F70AE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1980.12</w:t>
            </w:r>
          </w:p>
        </w:tc>
        <w:tc>
          <w:tcPr>
            <w:tcW w:w="1487" w:type="dxa"/>
            <w:gridSpan w:val="2"/>
          </w:tcPr>
          <w:p w:rsidR="005B1495" w:rsidRDefault="005B1495" w:rsidP="00F70AEE">
            <w:pPr>
              <w:jc w:val="center"/>
            </w:pPr>
            <w:r w:rsidRPr="00B431B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67" w:type="dxa"/>
            <w:gridSpan w:val="2"/>
          </w:tcPr>
          <w:p w:rsidR="005B1495" w:rsidRPr="00806AF6" w:rsidRDefault="005B1495" w:rsidP="005B149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72FEA" w:rsidTr="006A2270">
        <w:trPr>
          <w:trHeight w:val="946"/>
        </w:trPr>
        <w:tc>
          <w:tcPr>
            <w:tcW w:w="529" w:type="dxa"/>
          </w:tcPr>
          <w:p w:rsidR="006B0290" w:rsidRDefault="006B0290" w:rsidP="005B1495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B0290" w:rsidRDefault="006B0290" w:rsidP="00177BEF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gridSpan w:val="2"/>
          </w:tcPr>
          <w:p w:rsidR="006B0290" w:rsidRDefault="006B0290" w:rsidP="00F70AE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B0290" w:rsidRDefault="006B0290" w:rsidP="00F70AE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0290" w:rsidRDefault="006B0290" w:rsidP="00F70AE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1304" w:type="dxa"/>
            <w:vAlign w:val="center"/>
          </w:tcPr>
          <w:p w:rsidR="006B0290" w:rsidRPr="00882C65" w:rsidRDefault="00372FEA" w:rsidP="006A227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2</w:t>
            </w:r>
            <w:r w:rsidR="006A2270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2"/>
            <w:vAlign w:val="center"/>
          </w:tcPr>
          <w:p w:rsidR="006B0290" w:rsidRPr="00882C65" w:rsidRDefault="00372FEA" w:rsidP="006A227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8</w:t>
            </w:r>
            <w:r w:rsidR="006A2270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4456</w:t>
            </w:r>
          </w:p>
        </w:tc>
        <w:tc>
          <w:tcPr>
            <w:tcW w:w="1416" w:type="dxa"/>
          </w:tcPr>
          <w:p w:rsidR="006B0290" w:rsidRDefault="006B0290" w:rsidP="00F70AE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B0290" w:rsidRDefault="006B0290" w:rsidP="00F70AE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gridSpan w:val="2"/>
          </w:tcPr>
          <w:p w:rsidR="006B0290" w:rsidRDefault="006B0290" w:rsidP="00F70AE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67" w:type="dxa"/>
            <w:gridSpan w:val="2"/>
          </w:tcPr>
          <w:p w:rsidR="006B0290" w:rsidRDefault="006B0290" w:rsidP="00177BEF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F5719" w:rsidRPr="00BF4E49" w:rsidTr="00CF5719">
        <w:trPr>
          <w:gridAfter w:val="3"/>
          <w:wAfter w:w="1744" w:type="dxa"/>
          <w:trHeight w:val="3247"/>
        </w:trPr>
        <w:tc>
          <w:tcPr>
            <w:tcW w:w="2802" w:type="dxa"/>
            <w:gridSpan w:val="3"/>
          </w:tcPr>
          <w:p w:rsidR="00BF4E49" w:rsidRPr="00806AF6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lastRenderedPageBreak/>
              <w:t>鉴定小组意见：</w:t>
            </w: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小组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成员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签名：</w:t>
            </w:r>
          </w:p>
          <w:p w:rsidR="00BF4E49" w:rsidRDefault="00BF4E49" w:rsidP="00F70AEE">
            <w:pPr>
              <w:ind w:firstLineChars="1100" w:firstLine="2650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Pr="00806AF6" w:rsidRDefault="00BF4E49" w:rsidP="00F70AEE">
            <w:pPr>
              <w:ind w:firstLineChars="300" w:firstLine="72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</w:tcPr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二级单位意见：</w:t>
            </w: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负责人（签字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、盖章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）：</w:t>
            </w: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ind w:firstLineChars="300" w:firstLine="72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:rsidR="00BF4E49" w:rsidRDefault="00BF4E49" w:rsidP="00F70AEE">
            <w:pPr>
              <w:widowControl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现场交接情况及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签字确认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（设备入库须填此项）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：</w:t>
            </w:r>
          </w:p>
          <w:p w:rsidR="00BF4E49" w:rsidRDefault="00BF4E49" w:rsidP="00F70AEE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3" w:type="dxa"/>
            <w:gridSpan w:val="4"/>
          </w:tcPr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实验室与设备管理处意见：</w:t>
            </w: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（签字）：</w:t>
            </w:r>
          </w:p>
          <w:p w:rsidR="00BF4E49" w:rsidRDefault="00BF4E49" w:rsidP="00F70AEE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BF4E49" w:rsidRPr="00882C65" w:rsidRDefault="00BF4E49" w:rsidP="00F70AEE">
            <w:pPr>
              <w:ind w:firstLineChars="735" w:firstLine="1771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:rsidR="00F83371" w:rsidRPr="006B0290" w:rsidRDefault="006B0290" w:rsidP="0010052F">
      <w:pPr>
        <w:spacing w:beforeLines="50" w:before="156"/>
        <w:ind w:left="720" w:hangingChars="300" w:hanging="72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</w:t>
      </w:r>
      <w:r w:rsidR="003913F8">
        <w:rPr>
          <w:rFonts w:ascii="Times New Roman" w:eastAsia="仿宋_GB2312" w:hAnsi="Times New Roman" w:cs="Times New Roman" w:hint="eastAsia"/>
          <w:sz w:val="24"/>
          <w:szCs w:val="24"/>
        </w:rPr>
        <w:t>报废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或不同意处置，必须由二级单位负责人（院长、处长、主任等）签字确认。</w:t>
      </w:r>
    </w:p>
    <w:sectPr w:rsidR="00F83371" w:rsidRPr="006B0290" w:rsidSect="00806AF6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B23" w:rsidRDefault="00385B23" w:rsidP="006B0290">
      <w:r>
        <w:separator/>
      </w:r>
    </w:p>
  </w:endnote>
  <w:endnote w:type="continuationSeparator" w:id="0">
    <w:p w:rsidR="00385B23" w:rsidRDefault="00385B23" w:rsidP="006B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B23" w:rsidRDefault="00385B23" w:rsidP="006B0290">
      <w:r>
        <w:separator/>
      </w:r>
    </w:p>
  </w:footnote>
  <w:footnote w:type="continuationSeparator" w:id="0">
    <w:p w:rsidR="00385B23" w:rsidRDefault="00385B23" w:rsidP="006B0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90"/>
    <w:rsid w:val="000542BA"/>
    <w:rsid w:val="000C79C5"/>
    <w:rsid w:val="0010052F"/>
    <w:rsid w:val="00266502"/>
    <w:rsid w:val="00271580"/>
    <w:rsid w:val="003472A1"/>
    <w:rsid w:val="00372FEA"/>
    <w:rsid w:val="00385B23"/>
    <w:rsid w:val="003913F8"/>
    <w:rsid w:val="005B1495"/>
    <w:rsid w:val="005D5A01"/>
    <w:rsid w:val="00645D1F"/>
    <w:rsid w:val="006A2270"/>
    <w:rsid w:val="006B0290"/>
    <w:rsid w:val="006B3311"/>
    <w:rsid w:val="006E021D"/>
    <w:rsid w:val="007B7CE7"/>
    <w:rsid w:val="00905748"/>
    <w:rsid w:val="009F7B55"/>
    <w:rsid w:val="00AD4845"/>
    <w:rsid w:val="00B51F9A"/>
    <w:rsid w:val="00BF4E49"/>
    <w:rsid w:val="00CD0044"/>
    <w:rsid w:val="00CE7D1B"/>
    <w:rsid w:val="00CF5719"/>
    <w:rsid w:val="00D171AB"/>
    <w:rsid w:val="00D7102D"/>
    <w:rsid w:val="00D74FE6"/>
    <w:rsid w:val="00E34C7A"/>
    <w:rsid w:val="00F70AEE"/>
    <w:rsid w:val="00F8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8B1E6C-8BA8-4E16-8CC2-3FA9CE1C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29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02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02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0290"/>
    <w:rPr>
      <w:sz w:val="18"/>
      <w:szCs w:val="18"/>
    </w:rPr>
  </w:style>
  <w:style w:type="table" w:styleId="a5">
    <w:name w:val="Table Grid"/>
    <w:basedOn w:val="a1"/>
    <w:rsid w:val="006B0290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F70A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70AEE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wx</cp:lastModifiedBy>
  <cp:revision>13</cp:revision>
  <cp:lastPrinted>2017-06-05T10:07:00Z</cp:lastPrinted>
  <dcterms:created xsi:type="dcterms:W3CDTF">2017-04-06T06:37:00Z</dcterms:created>
  <dcterms:modified xsi:type="dcterms:W3CDTF">2017-06-05T10:15:00Z</dcterms:modified>
</cp:coreProperties>
</file>