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Times New Roman" w:eastAsia="方正小标宋简体" w:cs="Times New Roman"/>
          <w:b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b/>
          <w:sz w:val="32"/>
          <w:szCs w:val="32"/>
        </w:rPr>
        <w:t>西安建筑科技大学仪器设备处置清单及鉴定意见表</w:t>
      </w:r>
    </w:p>
    <w:p>
      <w:pPr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二级单位名称（盖章）：               填表人：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lang w:eastAsia="zh-CN"/>
        </w:rPr>
        <w:t>唐雯聃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 xml:space="preserve">                         填表日期：</w:t>
      </w:r>
    </w:p>
    <w:tbl>
      <w:tblPr>
        <w:tblStyle w:val="6"/>
        <w:tblW w:w="1413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417"/>
        <w:gridCol w:w="1580"/>
        <w:gridCol w:w="325"/>
        <w:gridCol w:w="1308"/>
        <w:gridCol w:w="1607"/>
        <w:gridCol w:w="291"/>
        <w:gridCol w:w="718"/>
        <w:gridCol w:w="1308"/>
        <w:gridCol w:w="1510"/>
        <w:gridCol w:w="1041"/>
        <w:gridCol w:w="1510"/>
        <w:gridCol w:w="98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30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160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30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51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4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购置 日期</w:t>
            </w:r>
          </w:p>
        </w:tc>
        <w:tc>
          <w:tcPr>
            <w:tcW w:w="151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8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电热鼓风干燥箱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DF-205</w:t>
            </w:r>
          </w:p>
        </w:tc>
        <w:tc>
          <w:tcPr>
            <w:tcW w:w="160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604</w:t>
            </w:r>
          </w:p>
        </w:tc>
        <w:tc>
          <w:tcPr>
            <w:tcW w:w="1009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604</w:t>
            </w: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22030005</w:t>
            </w: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1973.01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直流电动机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Z2-41-4</w:t>
            </w:r>
          </w:p>
        </w:tc>
        <w:tc>
          <w:tcPr>
            <w:tcW w:w="160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800</w:t>
            </w:r>
          </w:p>
        </w:tc>
        <w:tc>
          <w:tcPr>
            <w:tcW w:w="1009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800</w:t>
            </w: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22030007</w:t>
            </w: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1973.01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箱式电炉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SRJX-8-13三相</w:t>
            </w:r>
          </w:p>
        </w:tc>
        <w:tc>
          <w:tcPr>
            <w:tcW w:w="160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4563</w:t>
            </w:r>
          </w:p>
        </w:tc>
        <w:tc>
          <w:tcPr>
            <w:tcW w:w="1009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4563</w:t>
            </w: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22030008</w:t>
            </w: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1973.12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箱式电炉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SRJX-4-13</w:t>
            </w:r>
          </w:p>
        </w:tc>
        <w:tc>
          <w:tcPr>
            <w:tcW w:w="160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2300</w:t>
            </w:r>
          </w:p>
        </w:tc>
        <w:tc>
          <w:tcPr>
            <w:tcW w:w="1009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2300</w:t>
            </w: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22030022</w:t>
            </w: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1975.8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涡轮流量计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LW -15</w:t>
            </w:r>
          </w:p>
        </w:tc>
        <w:tc>
          <w:tcPr>
            <w:tcW w:w="160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2010</w:t>
            </w:r>
          </w:p>
        </w:tc>
        <w:tc>
          <w:tcPr>
            <w:tcW w:w="1009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2010</w:t>
            </w: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22030033</w:t>
            </w: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1978.01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程序控制器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CGQ-01</w:t>
            </w:r>
          </w:p>
        </w:tc>
        <w:tc>
          <w:tcPr>
            <w:tcW w:w="160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2000</w:t>
            </w:r>
          </w:p>
        </w:tc>
        <w:tc>
          <w:tcPr>
            <w:tcW w:w="1009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08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4000</w:t>
            </w: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22030042</w:t>
            </w: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1979.01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自耦变压器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TSGC-15/0.5</w:t>
            </w:r>
          </w:p>
        </w:tc>
        <w:tc>
          <w:tcPr>
            <w:tcW w:w="160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900</w:t>
            </w:r>
          </w:p>
        </w:tc>
        <w:tc>
          <w:tcPr>
            <w:tcW w:w="1009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900</w:t>
            </w: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22030045</w:t>
            </w: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1979.01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减速机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WS-80-2-1</w:t>
            </w:r>
          </w:p>
        </w:tc>
        <w:tc>
          <w:tcPr>
            <w:tcW w:w="160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550</w:t>
            </w:r>
          </w:p>
        </w:tc>
        <w:tc>
          <w:tcPr>
            <w:tcW w:w="1009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550</w:t>
            </w: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22030048</w:t>
            </w: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1979.01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交流稳压器(磁饱合式)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614-C</w:t>
            </w:r>
          </w:p>
        </w:tc>
        <w:tc>
          <w:tcPr>
            <w:tcW w:w="160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1600</w:t>
            </w:r>
          </w:p>
        </w:tc>
        <w:tc>
          <w:tcPr>
            <w:tcW w:w="1009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1600</w:t>
            </w: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22030051</w:t>
            </w: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1979.06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转子流量计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LZB</w:t>
            </w:r>
          </w:p>
        </w:tc>
        <w:tc>
          <w:tcPr>
            <w:tcW w:w="160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800</w:t>
            </w:r>
          </w:p>
        </w:tc>
        <w:tc>
          <w:tcPr>
            <w:tcW w:w="1009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800</w:t>
            </w: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22030054</w:t>
            </w: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1980.01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17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转子流量计</w:t>
            </w: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LZB-100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950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950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22030065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1981.01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417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酸度计(含数字式)</w:t>
            </w:r>
          </w:p>
        </w:tc>
        <w:tc>
          <w:tcPr>
            <w:tcW w:w="1308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PHS-2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730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730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22030082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1981.12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417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  <w:textDirection w:val="lrTb"/>
            <w:vAlign w:val="top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井式电炉</w:t>
            </w:r>
          </w:p>
        </w:tc>
        <w:tc>
          <w:tcPr>
            <w:tcW w:w="1308" w:type="dxa"/>
            <w:textDirection w:val="lrTb"/>
            <w:vAlign w:val="top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YL-86-37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9650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9650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22030118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1987.12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417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精密温度控制仪</w:t>
            </w:r>
          </w:p>
        </w:tc>
        <w:tc>
          <w:tcPr>
            <w:tcW w:w="1308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RSY6-16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3000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3000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22030125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1988.08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417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毫特斯拉计</w:t>
            </w:r>
          </w:p>
        </w:tc>
        <w:tc>
          <w:tcPr>
            <w:tcW w:w="1308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CT 3-2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655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655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22030129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1988.10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417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铁矿物软化性能测定仪</w:t>
            </w:r>
          </w:p>
        </w:tc>
        <w:tc>
          <w:tcPr>
            <w:tcW w:w="1308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TLH-83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18484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18484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22030130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1988.12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417" w:type="dxa"/>
            <w:textDirection w:val="lrTb"/>
            <w:vAlign w:val="top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矿石还原度测定仪</w:t>
            </w:r>
          </w:p>
        </w:tc>
        <w:tc>
          <w:tcPr>
            <w:tcW w:w="1308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还原漕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19000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19000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22030131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1988.12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417" w:type="dxa"/>
            <w:textDirection w:val="lrTb"/>
            <w:vAlign w:val="top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温度控制器</w:t>
            </w:r>
          </w:p>
        </w:tc>
        <w:tc>
          <w:tcPr>
            <w:tcW w:w="1308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DWK -702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3450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6900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22030133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2203013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1989.03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417" w:type="dxa"/>
            <w:textDirection w:val="lrTb"/>
            <w:vAlign w:val="top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电热干燥箱</w:t>
            </w:r>
          </w:p>
        </w:tc>
        <w:tc>
          <w:tcPr>
            <w:tcW w:w="1308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SZ 202-0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756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756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22030135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1989.06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417" w:type="dxa"/>
            <w:textDirection w:val="lrTb"/>
            <w:vAlign w:val="top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函数计录仪</w:t>
            </w:r>
          </w:p>
        </w:tc>
        <w:tc>
          <w:tcPr>
            <w:tcW w:w="1308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3036-21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7900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7900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22030140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1990.09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417" w:type="dxa"/>
            <w:textDirection w:val="lrTb"/>
            <w:vAlign w:val="top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冶金工程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计算机</w:t>
            </w:r>
          </w:p>
        </w:tc>
        <w:tc>
          <w:tcPr>
            <w:tcW w:w="1308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128M/40G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/1.3G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2500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2500</w:t>
            </w:r>
          </w:p>
        </w:tc>
        <w:tc>
          <w:tcPr>
            <w:tcW w:w="1510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22030152</w:t>
            </w:r>
          </w:p>
        </w:tc>
        <w:tc>
          <w:tcPr>
            <w:tcW w:w="1041" w:type="dxa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2003.06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gridSpan w:val="2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3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>88652</w:t>
            </w:r>
            <w:bookmarkStart w:id="0" w:name="_GoBack"/>
            <w:bookmarkEnd w:id="0"/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7" w:hRule="atLeast"/>
        </w:trPr>
        <w:tc>
          <w:tcPr>
            <w:tcW w:w="3531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鉴定小组意见：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小组成员签名：</w:t>
            </w:r>
          </w:p>
          <w:p>
            <w:pPr>
              <w:ind w:firstLine="2650" w:firstLineChars="1100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ind w:firstLine="1768" w:firstLineChars="734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3531" w:type="dxa"/>
            <w:gridSpan w:val="4"/>
            <w:tcBorders>
              <w:right w:val="single" w:color="auto" w:sz="4" w:space="0"/>
            </w:tcBorders>
          </w:tcPr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二级单位意见：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负责人（签字、盖章）：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ind w:firstLine="1771" w:firstLineChars="735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3536" w:type="dxa"/>
            <w:gridSpan w:val="3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53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实验室与设备管理处意见：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负责人（签字）：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ind w:firstLine="1771" w:firstLineChars="735"/>
              <w:rPr>
                <w:rFonts w:ascii="Times New Roman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spacing w:beforeLines="50"/>
        <w:ind w:left="720" w:hanging="720" w:hangingChars="300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备注：1.单价或批量10万元以下，鉴定小组不用签字。   2.单价或批量10万元（含）以上，须组成五人鉴定小组，签署意见并签字。          3.二级单位意见应明确同意报废或不同意处置，必须由二级单位负责人（院长、处长、主任等）签字确认。</w:t>
      </w:r>
    </w:p>
    <w:sectPr>
      <w:pgSz w:w="16838" w:h="11906" w:orient="landscape"/>
      <w:pgMar w:top="1276" w:right="1418" w:bottom="992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0290"/>
    <w:rsid w:val="000542BA"/>
    <w:rsid w:val="00266502"/>
    <w:rsid w:val="003913F8"/>
    <w:rsid w:val="006B0290"/>
    <w:rsid w:val="006B3311"/>
    <w:rsid w:val="00AD4845"/>
    <w:rsid w:val="00BF4E49"/>
    <w:rsid w:val="00F83371"/>
    <w:rsid w:val="07F677FA"/>
    <w:rsid w:val="4D552836"/>
    <w:rsid w:val="76E5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iPriority w:val="0"/>
    <w:rPr>
      <w:rFonts w:ascii="Calibri" w:hAnsi="Calibri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433</Characters>
  <Lines>3</Lines>
  <Paragraphs>1</Paragraphs>
  <TotalTime>0</TotalTime>
  <ScaleCrop>false</ScaleCrop>
  <LinksUpToDate>false</LinksUpToDate>
  <CharactersWithSpaces>507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2015-07-29T00:50:00Z</dcterms:created>
  <dc:creator>dell</dc:creator>
  <cp:lastModifiedBy>Administrator</cp:lastModifiedBy>
  <dcterms:modified xsi:type="dcterms:W3CDTF">2017-04-24T02:00:23Z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